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4525E518" w:rsidR="007434A5" w:rsidRDefault="00B673EB" w:rsidP="00FA7667">
      <w:pPr>
        <w:tabs>
          <w:tab w:val="left" w:pos="7721"/>
        </w:tabs>
        <w:rPr>
          <w:rFonts w:ascii="Times New Roman" w:hAnsi="Times New Roman" w:cs="Times New Roman"/>
        </w:rPr>
      </w:pPr>
      <w:r>
        <w:rPr>
          <w:noProof/>
        </w:rPr>
        <w:drawing>
          <wp:anchor distT="0" distB="0" distL="114300" distR="114300" simplePos="0" relativeHeight="251659264" behindDoc="1" locked="0" layoutInCell="1" allowOverlap="1" wp14:anchorId="0558A2B3" wp14:editId="57B97B84">
            <wp:simplePos x="0" y="0"/>
            <wp:positionH relativeFrom="margin">
              <wp:align>center</wp:align>
            </wp:positionH>
            <wp:positionV relativeFrom="paragraph">
              <wp:posOffset>66675</wp:posOffset>
            </wp:positionV>
            <wp:extent cx="1798955" cy="1564005"/>
            <wp:effectExtent l="0" t="0" r="0" b="0"/>
            <wp:wrapTight wrapText="bothSides">
              <wp:wrapPolygon edited="0">
                <wp:start x="0" y="0"/>
                <wp:lineTo x="0" y="21311"/>
                <wp:lineTo x="21272" y="21311"/>
                <wp:lineTo x="21272" y="0"/>
                <wp:lineTo x="0" y="0"/>
              </wp:wrapPolygon>
            </wp:wrapTight>
            <wp:docPr id="17" name="Picture 16" descr="A close-up of a plant&#10;&#10;Description automatically generated with low confidence">
              <a:extLst xmlns:a="http://schemas.openxmlformats.org/drawingml/2006/main">
                <a:ext uri="{FF2B5EF4-FFF2-40B4-BE49-F238E27FC236}">
                  <a16:creationId xmlns:a16="http://schemas.microsoft.com/office/drawing/2014/main" id="{71850B63-C4C7-6246-A440-92270E6280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close-up of a plant&#10;&#10;Description automatically generated with low confidence">
                      <a:extLst>
                        <a:ext uri="{FF2B5EF4-FFF2-40B4-BE49-F238E27FC236}">
                          <a16:creationId xmlns:a16="http://schemas.microsoft.com/office/drawing/2014/main" id="{71850B63-C4C7-6246-A440-92270E628050}"/>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11667" b="1389"/>
                    <a:stretch/>
                  </pic:blipFill>
                  <pic:spPr>
                    <a:xfrm>
                      <a:off x="0" y="0"/>
                      <a:ext cx="1798955" cy="1564005"/>
                    </a:xfrm>
                    <a:prstGeom prst="rect">
                      <a:avLst/>
                    </a:prstGeom>
                  </pic:spPr>
                </pic:pic>
              </a:graphicData>
            </a:graphic>
            <wp14:sizeRelH relativeFrom="page">
              <wp14:pctWidth>0</wp14:pctWidth>
            </wp14:sizeRelH>
            <wp14:sizeRelV relativeFrom="page">
              <wp14:pctHeight>0</wp14:pctHeight>
            </wp14:sizeRelV>
          </wp:anchor>
        </w:drawing>
      </w:r>
    </w:p>
    <w:p w14:paraId="59F23B5B" w14:textId="3DBADFBB" w:rsidR="007434A5" w:rsidRDefault="007434A5" w:rsidP="00FA7667">
      <w:pPr>
        <w:tabs>
          <w:tab w:val="left" w:pos="7721"/>
        </w:tabs>
        <w:rPr>
          <w:rFonts w:ascii="Times New Roman" w:hAnsi="Times New Roman" w:cs="Times New Roman"/>
        </w:rPr>
      </w:pPr>
    </w:p>
    <w:p w14:paraId="5E822ADE" w14:textId="70366A48" w:rsidR="007434A5" w:rsidRDefault="007434A5" w:rsidP="00FA7667">
      <w:pPr>
        <w:tabs>
          <w:tab w:val="left" w:pos="7721"/>
        </w:tabs>
        <w:rPr>
          <w:rFonts w:ascii="Times New Roman" w:hAnsi="Times New Roman" w:cs="Times New Roman"/>
        </w:rPr>
      </w:pPr>
    </w:p>
    <w:p w14:paraId="4C8FBC57" w14:textId="18A917C9"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77777777" w:rsidR="007434A5" w:rsidRDefault="007434A5" w:rsidP="00FA7667">
      <w:pPr>
        <w:tabs>
          <w:tab w:val="left" w:pos="7721"/>
        </w:tabs>
        <w:rPr>
          <w:rFonts w:ascii="Times New Roman" w:hAnsi="Times New Roman" w:cs="Times New Roman"/>
        </w:rPr>
      </w:pPr>
    </w:p>
    <w:p w14:paraId="4D0C404C" w14:textId="77777777" w:rsidR="007434A5" w:rsidRDefault="007434A5" w:rsidP="00FA7667">
      <w:pPr>
        <w:tabs>
          <w:tab w:val="left" w:pos="7721"/>
        </w:tabs>
        <w:rPr>
          <w:rFonts w:ascii="Times New Roman" w:hAnsi="Times New Roman" w:cs="Times New Roman"/>
        </w:rPr>
      </w:pPr>
    </w:p>
    <w:p w14:paraId="5479C63A" w14:textId="6B245041" w:rsidR="007434A5" w:rsidRDefault="007434A5" w:rsidP="00FA7667">
      <w:pPr>
        <w:tabs>
          <w:tab w:val="left" w:pos="7721"/>
        </w:tabs>
        <w:rPr>
          <w:rFonts w:ascii="Times New Roman" w:hAnsi="Times New Roman" w:cs="Times New Roman"/>
        </w:rPr>
      </w:pPr>
    </w:p>
    <w:p w14:paraId="576AAAE0" w14:textId="77777777" w:rsidR="00A009A4" w:rsidRDefault="00A009A4" w:rsidP="00FA7667">
      <w:pPr>
        <w:tabs>
          <w:tab w:val="left" w:pos="7721"/>
        </w:tabs>
        <w:rPr>
          <w:rFonts w:ascii="Times New Roman" w:hAnsi="Times New Roman" w:cs="Times New Roman"/>
        </w:rPr>
      </w:pPr>
    </w:p>
    <w:p w14:paraId="26C74924" w14:textId="77777777" w:rsidR="007434A5" w:rsidRDefault="007434A5" w:rsidP="00FA7667">
      <w:pPr>
        <w:tabs>
          <w:tab w:val="left" w:pos="7721"/>
        </w:tabs>
        <w:rPr>
          <w:rFonts w:ascii="Times New Roman" w:hAnsi="Times New Roman" w:cs="Times New Roman"/>
        </w:rPr>
      </w:pPr>
    </w:p>
    <w:p w14:paraId="5A75F528" w14:textId="567377C9" w:rsidR="00806F2C" w:rsidRDefault="00806F2C" w:rsidP="00FA7667">
      <w:pPr>
        <w:tabs>
          <w:tab w:val="left" w:pos="7721"/>
        </w:tabs>
        <w:rPr>
          <w:rFonts w:ascii="Times New Roman" w:hAnsi="Times New Roman" w:cs="Times New Roman"/>
        </w:rPr>
        <w:sectPr w:rsidR="00806F2C"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7B7A4456" w:rsidR="008B26BB" w:rsidRDefault="00806F2C" w:rsidP="001F555A">
            <w:pPr>
              <w:spacing w:before="40"/>
              <w:rPr>
                <w:rFonts w:ascii="Soleil Sb" w:hAnsi="Soleil Sb"/>
                <w:b/>
                <w:bCs/>
              </w:rPr>
            </w:pPr>
            <w:r>
              <w:rPr>
                <w:rFonts w:ascii="Times New Roman" w:hAnsi="Times New Roman" w:cs="Times New Roman"/>
                <w:sz w:val="22"/>
                <w:szCs w:val="22"/>
              </w:rPr>
              <w:t xml:space="preserve">Tendril </w:t>
            </w:r>
            <w:r w:rsidR="00B673EB">
              <w:rPr>
                <w:rFonts w:ascii="Times New Roman" w:hAnsi="Times New Roman" w:cs="Times New Roman"/>
                <w:sz w:val="22"/>
                <w:szCs w:val="22"/>
              </w:rPr>
              <w:t>Cut</w:t>
            </w:r>
            <w:r>
              <w:rPr>
                <w:rFonts w:ascii="Times New Roman" w:hAnsi="Times New Roman" w:cs="Times New Roman"/>
                <w:sz w:val="22"/>
                <w:szCs w:val="22"/>
              </w:rPr>
              <w:t xml:space="preserve"> Pea Shoots</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3B1480B7" w:rsidR="008B26BB" w:rsidRDefault="00806F2C" w:rsidP="001F555A">
            <w:pPr>
              <w:spacing w:before="40"/>
              <w:rPr>
                <w:rFonts w:ascii="Soleil Sb" w:hAnsi="Soleil Sb"/>
                <w:b/>
                <w:bCs/>
              </w:rPr>
            </w:pPr>
            <w:r>
              <w:rPr>
                <w:rFonts w:ascii="Times New Roman" w:hAnsi="Times New Roman" w:cs="Times New Roman"/>
                <w:sz w:val="22"/>
                <w:szCs w:val="22"/>
              </w:rPr>
              <w:t xml:space="preserve">Tendril </w:t>
            </w:r>
            <w:r w:rsidR="00B673EB">
              <w:rPr>
                <w:rFonts w:ascii="Times New Roman" w:hAnsi="Times New Roman" w:cs="Times New Roman"/>
                <w:sz w:val="22"/>
                <w:szCs w:val="22"/>
              </w:rPr>
              <w:t xml:space="preserve">Cut </w:t>
            </w:r>
            <w:r>
              <w:rPr>
                <w:rFonts w:ascii="Times New Roman" w:hAnsi="Times New Roman" w:cs="Times New Roman"/>
                <w:sz w:val="22"/>
                <w:szCs w:val="22"/>
              </w:rPr>
              <w:t>Pea Shoots</w:t>
            </w:r>
          </w:p>
        </w:tc>
      </w:tr>
      <w:tr w:rsidR="008B26BB" w14:paraId="72577847" w14:textId="151FFABA" w:rsidTr="007434A5">
        <w:trPr>
          <w:trHeight w:val="223"/>
        </w:trPr>
        <w:tc>
          <w:tcPr>
            <w:tcW w:w="3397" w:type="dxa"/>
            <w:shd w:val="clear" w:color="auto" w:fill="auto"/>
          </w:tcPr>
          <w:p w14:paraId="0ADD9987" w14:textId="4E23B6BB" w:rsidR="008B26BB" w:rsidRPr="001F555A" w:rsidRDefault="001F555A" w:rsidP="001F555A">
            <w:pPr>
              <w:spacing w:before="40"/>
              <w:rPr>
                <w:rFonts w:ascii="Times New Roman" w:hAnsi="Times New Roman" w:cs="Times New Roman"/>
                <w:sz w:val="22"/>
                <w:szCs w:val="22"/>
              </w:rPr>
            </w:pPr>
            <w:r w:rsidRPr="001F555A">
              <w:rPr>
                <w:rFonts w:ascii="Times New Roman" w:hAnsi="Times New Roman" w:cs="Times New Roman"/>
                <w:sz w:val="22"/>
                <w:szCs w:val="22"/>
              </w:rPr>
              <w:t>Scientific Name</w:t>
            </w:r>
          </w:p>
        </w:tc>
        <w:tc>
          <w:tcPr>
            <w:tcW w:w="5635" w:type="dxa"/>
            <w:shd w:val="clear" w:color="auto" w:fill="auto"/>
          </w:tcPr>
          <w:p w14:paraId="06E273D0" w14:textId="376A2D2D" w:rsidR="008B26BB" w:rsidRPr="00D55810" w:rsidRDefault="00806F2C" w:rsidP="001F555A">
            <w:pPr>
              <w:spacing w:before="40"/>
              <w:rPr>
                <w:rFonts w:ascii="Times New Roman" w:hAnsi="Times New Roman" w:cs="Times New Roman"/>
                <w:sz w:val="22"/>
                <w:szCs w:val="22"/>
              </w:rPr>
            </w:pPr>
            <w:r>
              <w:rPr>
                <w:rFonts w:ascii="Times New Roman" w:hAnsi="Times New Roman" w:cs="Times New Roman"/>
                <w:sz w:val="22"/>
                <w:szCs w:val="22"/>
              </w:rPr>
              <w:t>Pisum sativum var. macrocarpon</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3FDB55A2" w:rsidR="001F555A" w:rsidRDefault="00B673EB" w:rsidP="001F555A">
            <w:pPr>
              <w:spacing w:before="40"/>
              <w:rPr>
                <w:rFonts w:ascii="Times New Roman" w:hAnsi="Times New Roman" w:cs="Times New Roman"/>
                <w:sz w:val="22"/>
                <w:szCs w:val="22"/>
              </w:rPr>
            </w:pPr>
            <w:r>
              <w:rPr>
                <w:rFonts w:ascii="Times New Roman" w:hAnsi="Times New Roman" w:cs="Times New Roman"/>
                <w:sz w:val="22"/>
                <w:szCs w:val="22"/>
              </w:rPr>
              <w:t>100g</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1C313D4A" w:rsidR="007434A5" w:rsidRDefault="00A839D3" w:rsidP="001F555A">
            <w:pPr>
              <w:spacing w:before="40"/>
              <w:rPr>
                <w:rFonts w:ascii="Times New Roman" w:hAnsi="Times New Roman" w:cs="Times New Roman"/>
                <w:sz w:val="22"/>
                <w:szCs w:val="22"/>
              </w:rPr>
            </w:pPr>
            <w:r>
              <w:rPr>
                <w:rFonts w:ascii="Times New Roman" w:hAnsi="Times New Roman" w:cs="Times New Roman"/>
                <w:sz w:val="22"/>
                <w:szCs w:val="22"/>
              </w:rPr>
              <w:t>Pea Shoots</w:t>
            </w:r>
            <w:r w:rsidR="00D55810">
              <w:rPr>
                <w:rFonts w:ascii="Times New Roman" w:hAnsi="Times New Roman" w:cs="Times New Roman"/>
                <w:sz w:val="22"/>
                <w:szCs w:val="22"/>
              </w:rPr>
              <w:t xml:space="preserve"> 100%</w:t>
            </w:r>
          </w:p>
        </w:tc>
      </w:tr>
      <w:tr w:rsidR="001F555A" w14:paraId="4E1ED085" w14:textId="77777777" w:rsidTr="007434A5">
        <w:trPr>
          <w:trHeight w:val="251"/>
        </w:trPr>
        <w:tc>
          <w:tcPr>
            <w:tcW w:w="3397" w:type="dxa"/>
            <w:shd w:val="clear" w:color="auto" w:fill="auto"/>
          </w:tcPr>
          <w:p w14:paraId="21450934" w14:textId="232145C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D55810">
              <w:rPr>
                <w:rFonts w:ascii="Times New Roman" w:hAnsi="Times New Roman" w:cs="Times New Roman"/>
                <w:sz w:val="22"/>
                <w:szCs w:val="22"/>
              </w:rPr>
              <w:t>Pac</w:t>
            </w:r>
            <w:r w:rsidR="00C02F9D">
              <w:rPr>
                <w:rFonts w:ascii="Times New Roman" w:hAnsi="Times New Roman" w:cs="Times New Roman"/>
                <w:sz w:val="22"/>
                <w:szCs w:val="22"/>
              </w:rPr>
              <w:t>k</w:t>
            </w:r>
            <w:r w:rsidR="00D55810">
              <w:rPr>
                <w:rFonts w:ascii="Times New Roman" w:hAnsi="Times New Roman" w:cs="Times New Roman"/>
                <w:sz w:val="22"/>
                <w:szCs w:val="22"/>
              </w:rPr>
              <w:t>ing</w:t>
            </w:r>
          </w:p>
        </w:tc>
        <w:tc>
          <w:tcPr>
            <w:tcW w:w="5635" w:type="dxa"/>
            <w:shd w:val="clear" w:color="auto" w:fill="auto"/>
          </w:tcPr>
          <w:p w14:paraId="707EDE30" w14:textId="79D7F20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D55810" w14:paraId="615DE867" w14:textId="77777777" w:rsidTr="007434A5">
        <w:trPr>
          <w:trHeight w:val="251"/>
        </w:trPr>
        <w:tc>
          <w:tcPr>
            <w:tcW w:w="3397" w:type="dxa"/>
            <w:shd w:val="clear" w:color="auto" w:fill="auto"/>
          </w:tcPr>
          <w:p w14:paraId="248F5210" w14:textId="08C33307" w:rsidR="00D55810" w:rsidRDefault="00D55810" w:rsidP="001F555A">
            <w:pPr>
              <w:spacing w:before="40"/>
              <w:rPr>
                <w:rFonts w:ascii="Times New Roman" w:hAnsi="Times New Roman" w:cs="Times New Roman"/>
                <w:sz w:val="22"/>
                <w:szCs w:val="22"/>
              </w:rPr>
            </w:pPr>
            <w:r>
              <w:rPr>
                <w:rFonts w:ascii="Times New Roman" w:hAnsi="Times New Roman" w:cs="Times New Roman"/>
                <w:sz w:val="22"/>
                <w:szCs w:val="22"/>
              </w:rPr>
              <w:t>Country of Origin</w:t>
            </w:r>
          </w:p>
        </w:tc>
        <w:tc>
          <w:tcPr>
            <w:tcW w:w="5635" w:type="dxa"/>
            <w:shd w:val="clear" w:color="auto" w:fill="auto"/>
          </w:tcPr>
          <w:p w14:paraId="294BF0B4" w14:textId="0DE6C737" w:rsidR="00D55810" w:rsidRDefault="00806F2C" w:rsidP="001F555A">
            <w:pPr>
              <w:spacing w:before="40"/>
              <w:rPr>
                <w:rFonts w:ascii="Times New Roman" w:hAnsi="Times New Roman" w:cs="Times New Roman"/>
                <w:sz w:val="22"/>
                <w:szCs w:val="22"/>
              </w:rPr>
            </w:pPr>
            <w:r>
              <w:rPr>
                <w:rFonts w:ascii="Times New Roman" w:hAnsi="Times New Roman" w:cs="Times New Roman"/>
                <w:sz w:val="22"/>
                <w:szCs w:val="22"/>
              </w:rPr>
              <w:t>UK/Israel</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D64213"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D64213"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D64213">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240ED2D5" w:rsidR="00D35950" w:rsidRPr="00D35950" w:rsidRDefault="00125E4F">
            <w:pPr>
              <w:rPr>
                <w:rFonts w:ascii="Times New Roman" w:hAnsi="Times New Roman" w:cs="Times New Roman"/>
                <w:sz w:val="22"/>
                <w:szCs w:val="22"/>
              </w:rPr>
            </w:pPr>
            <w:r>
              <w:rPr>
                <w:rFonts w:ascii="Times New Roman" w:hAnsi="Times New Roman" w:cs="Times New Roman"/>
                <w:sz w:val="22"/>
                <w:szCs w:val="22"/>
              </w:rPr>
              <w:t>4 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5E77E9E0" w:rsidR="00352E07" w:rsidRPr="00D35950" w:rsidRDefault="00125E4F">
            <w:pPr>
              <w:rPr>
                <w:rFonts w:ascii="Times New Roman" w:hAnsi="Times New Roman" w:cs="Times New Roman"/>
                <w:sz w:val="22"/>
                <w:szCs w:val="22"/>
              </w:rPr>
            </w:pPr>
            <w:r>
              <w:rPr>
                <w:rFonts w:ascii="Times New Roman" w:hAnsi="Times New Roman" w:cs="Times New Roman"/>
                <w:sz w:val="22"/>
                <w:szCs w:val="22"/>
              </w:rPr>
              <w:t>4</w:t>
            </w:r>
            <w:r w:rsidRPr="00D35950">
              <w:rPr>
                <w:rFonts w:ascii="Times New Roman" w:hAnsi="Times New Roman" w:cs="Times New Roman"/>
                <w:sz w:val="22"/>
                <w:szCs w:val="22"/>
              </w:rPr>
              <w:t>-8°C</w:t>
            </w:r>
            <w:r>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25A6B501" w:rsidR="00B829E9" w:rsidRPr="003A5A3B" w:rsidRDefault="00D55810">
            <w:pPr>
              <w:rPr>
                <w:rFonts w:ascii="Times New Roman" w:hAnsi="Times New Roman" w:cs="Times New Roman"/>
                <w:sz w:val="22"/>
                <w:szCs w:val="22"/>
              </w:rPr>
            </w:pPr>
            <w:r>
              <w:rPr>
                <w:rFonts w:ascii="Times New Roman" w:hAnsi="Times New Roman" w:cs="Times New Roman"/>
                <w:sz w:val="22"/>
                <w:szCs w:val="22"/>
              </w:rPr>
              <w:t xml:space="preserve">Sweet flavour </w:t>
            </w:r>
            <w:r w:rsidR="00806F2C">
              <w:rPr>
                <w:rFonts w:ascii="Times New Roman" w:hAnsi="Times New Roman" w:cs="Times New Roman"/>
                <w:sz w:val="22"/>
                <w:szCs w:val="22"/>
              </w:rPr>
              <w:t>of fresh pea</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392A98E1" w:rsidR="00B829E9" w:rsidRPr="00B829E9" w:rsidRDefault="005F348D">
            <w:pPr>
              <w:rPr>
                <w:rFonts w:ascii="Times New Roman" w:hAnsi="Times New Roman" w:cs="Times New Roman"/>
                <w:sz w:val="22"/>
                <w:szCs w:val="22"/>
              </w:rPr>
            </w:pPr>
            <w:r>
              <w:rPr>
                <w:rFonts w:ascii="Times New Roman" w:hAnsi="Times New Roman" w:cs="Times New Roman"/>
                <w:sz w:val="22"/>
                <w:szCs w:val="22"/>
              </w:rPr>
              <w:t>Young leaves, stems, and vines of a pea plant</w:t>
            </w:r>
            <w:r w:rsidR="006967CA">
              <w:rPr>
                <w:rFonts w:ascii="Times New Roman" w:hAnsi="Times New Roman" w:cs="Times New Roman"/>
                <w:sz w:val="22"/>
                <w:szCs w:val="22"/>
              </w:rPr>
              <w:t xml:space="preserve"> </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102809DE" w:rsidR="00C02878" w:rsidRPr="00B829E9" w:rsidRDefault="00C17211">
            <w:pPr>
              <w:rPr>
                <w:rFonts w:ascii="Times New Roman" w:hAnsi="Times New Roman" w:cs="Times New Roman"/>
                <w:sz w:val="22"/>
                <w:szCs w:val="22"/>
              </w:rPr>
            </w:pPr>
            <w:r>
              <w:rPr>
                <w:rFonts w:ascii="Times New Roman" w:hAnsi="Times New Roman" w:cs="Times New Roman"/>
                <w:sz w:val="22"/>
                <w:szCs w:val="22"/>
              </w:rPr>
              <w:t xml:space="preserve">Deep green to </w:t>
            </w:r>
            <w:r w:rsidR="00806F2C">
              <w:rPr>
                <w:rFonts w:ascii="Times New Roman" w:hAnsi="Times New Roman" w:cs="Times New Roman"/>
                <w:sz w:val="22"/>
                <w:szCs w:val="22"/>
              </w:rPr>
              <w:t xml:space="preserve">light </w:t>
            </w:r>
            <w:r>
              <w:rPr>
                <w:rFonts w:ascii="Times New Roman" w:hAnsi="Times New Roman" w:cs="Times New Roman"/>
                <w:sz w:val="22"/>
                <w:szCs w:val="22"/>
              </w:rPr>
              <w:t>green</w:t>
            </w:r>
            <w:r w:rsidR="006967CA">
              <w:rPr>
                <w:rFonts w:ascii="Times New Roman" w:hAnsi="Times New Roman" w:cs="Times New Roman"/>
                <w:sz w:val="22"/>
                <w:szCs w:val="22"/>
              </w:rPr>
              <w:t xml:space="preserve"> </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111E819B" w:rsidR="00B829E9" w:rsidRPr="00B829E9" w:rsidRDefault="00806F2C">
            <w:pPr>
              <w:rPr>
                <w:rFonts w:ascii="Times New Roman" w:hAnsi="Times New Roman" w:cs="Times New Roman"/>
                <w:sz w:val="22"/>
                <w:szCs w:val="22"/>
              </w:rPr>
            </w:pPr>
            <w:r>
              <w:rPr>
                <w:rFonts w:ascii="Times New Roman" w:hAnsi="Times New Roman" w:cs="Times New Roman"/>
                <w:sz w:val="22"/>
                <w:szCs w:val="22"/>
              </w:rPr>
              <w:t>Mildly grassy aroma</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3960A69E" w:rsidR="00B829E9" w:rsidRPr="00B829E9" w:rsidRDefault="005F348D">
            <w:pPr>
              <w:rPr>
                <w:rFonts w:ascii="Times New Roman" w:hAnsi="Times New Roman" w:cs="Times New Roman"/>
                <w:sz w:val="22"/>
                <w:szCs w:val="22"/>
              </w:rPr>
            </w:pPr>
            <w:r>
              <w:rPr>
                <w:rFonts w:ascii="Times New Roman" w:hAnsi="Times New Roman" w:cs="Times New Roman"/>
                <w:sz w:val="22"/>
                <w:szCs w:val="22"/>
              </w:rPr>
              <w:t>Young plant</w:t>
            </w:r>
            <w:r w:rsidR="006967CA">
              <w:rPr>
                <w:rFonts w:ascii="Times New Roman" w:hAnsi="Times New Roman" w:cs="Times New Roman"/>
                <w:sz w:val="22"/>
                <w:szCs w:val="22"/>
              </w:rPr>
              <w:t xml:space="preserve"> </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07C6739B"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w:t>
            </w:r>
            <w:r w:rsidR="009F6980">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Pr>
                <w:rFonts w:ascii="Times New Roman" w:hAnsi="Times New Roman" w:cs="Times New Roman"/>
                <w:sz w:val="22"/>
                <w:szCs w:val="22"/>
              </w:rPr>
              <w:t>cfu</w:t>
            </w:r>
            <w:proofErr w:type="spellEnd"/>
            <w:r>
              <w:rPr>
                <w:rFonts w:ascii="Times New Roman" w:hAnsi="Times New Roman" w:cs="Times New Roman"/>
                <w:sz w:val="22"/>
                <w:szCs w:val="22"/>
              </w:rPr>
              <w:t>/g</w:t>
            </w:r>
          </w:p>
        </w:tc>
        <w:tc>
          <w:tcPr>
            <w:tcW w:w="2658" w:type="dxa"/>
            <w:gridSpan w:val="3"/>
          </w:tcPr>
          <w:p w14:paraId="34A57AA8" w14:textId="37D82C49"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&gt;10</w:t>
            </w:r>
            <w:r w:rsidR="009F6980">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sidR="009F6980">
              <w:rPr>
                <w:rFonts w:ascii="Times New Roman" w:hAnsi="Times New Roman" w:cs="Times New Roman"/>
                <w:sz w:val="22"/>
                <w:szCs w:val="22"/>
              </w:rPr>
              <w:t>c</w:t>
            </w:r>
            <w:r>
              <w:rPr>
                <w:rFonts w:ascii="Times New Roman" w:hAnsi="Times New Roman" w:cs="Times New Roman"/>
                <w:sz w:val="22"/>
                <w:szCs w:val="22"/>
              </w:rPr>
              <w:t>fu</w:t>
            </w:r>
            <w:proofErr w:type="spellEnd"/>
            <w:r>
              <w:rPr>
                <w:rFonts w:ascii="Times New Roman" w:hAnsi="Times New Roman" w:cs="Times New Roman"/>
                <w:sz w:val="22"/>
                <w:szCs w:val="22"/>
              </w:rPr>
              <w:t>/g</w:t>
            </w:r>
          </w:p>
        </w:tc>
      </w:tr>
      <w:tr w:rsidR="003D2AE4" w14:paraId="25ABC96E" w14:textId="5957DC47" w:rsidTr="00697D3F">
        <w:trPr>
          <w:trHeight w:val="292"/>
        </w:trPr>
        <w:tc>
          <w:tcPr>
            <w:tcW w:w="3397" w:type="dxa"/>
          </w:tcPr>
          <w:p w14:paraId="3C41FB01" w14:textId="0ACBBD4E"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proofErr w:type="spellStart"/>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roofErr w:type="spellEnd"/>
            <w:r w:rsidRPr="003A5A3B">
              <w:rPr>
                <w:rFonts w:ascii="Times New Roman" w:eastAsia="Times New Roman" w:hAnsi="Times New Roman" w:cs="Times New Roman"/>
                <w:color w:val="000000"/>
                <w:sz w:val="22"/>
                <w:szCs w:val="22"/>
                <w:lang w:eastAsia="en-GB"/>
              </w:rPr>
              <w: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7CA495EC" w:rsidR="000F1419" w:rsidRPr="003A5A3B" w:rsidRDefault="00D64213"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w:t>
            </w:r>
            <w:r w:rsidRPr="003A5A3B">
              <w:rPr>
                <w:rFonts w:ascii="Times New Roman" w:eastAsia="Times New Roman" w:hAnsi="Times New Roman" w:cs="Times New Roman"/>
                <w:color w:val="000000"/>
                <w:sz w:val="22"/>
                <w:szCs w:val="22"/>
                <w:lang w:eastAsia="en-GB"/>
              </w:rPr>
              <w:t xml:space="preserve">almond, hazelnut, walnut, cashew, pecan, </w:t>
            </w:r>
            <w:proofErr w:type="spellStart"/>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proofErr w:type="spellEnd"/>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4A58BDE3" w14:textId="4FFD778D" w:rsidR="003A5A3B" w:rsidRDefault="003A5A3B"/>
    <w:tbl>
      <w:tblPr>
        <w:tblStyle w:val="TableGrid"/>
        <w:tblW w:w="0" w:type="auto"/>
        <w:tblLook w:val="04A0" w:firstRow="1" w:lastRow="0" w:firstColumn="1" w:lastColumn="0" w:noHBand="0" w:noVBand="1"/>
      </w:tblPr>
      <w:tblGrid>
        <w:gridCol w:w="1414"/>
        <w:gridCol w:w="1983"/>
        <w:gridCol w:w="851"/>
        <w:gridCol w:w="2126"/>
        <w:gridCol w:w="2642"/>
      </w:tblGrid>
      <w:tr w:rsidR="0029193B" w:rsidRPr="003A5A3B" w14:paraId="59053206" w14:textId="77777777" w:rsidTr="00CE6A4F">
        <w:trPr>
          <w:trHeight w:val="221"/>
        </w:trPr>
        <w:tc>
          <w:tcPr>
            <w:tcW w:w="9016" w:type="dxa"/>
            <w:gridSpan w:val="5"/>
            <w:shd w:val="clear" w:color="auto" w:fill="035547"/>
          </w:tcPr>
          <w:p w14:paraId="152C2146" w14:textId="0BF8345A" w:rsidR="0029193B" w:rsidRPr="003A5A3B" w:rsidRDefault="0029193B" w:rsidP="00CE6A4F">
            <w:pPr>
              <w:jc w:val="center"/>
              <w:rPr>
                <w:rFonts w:ascii="Times New Roman" w:eastAsia="Times New Roman" w:hAnsi="Times New Roman" w:cs="Times New Roman"/>
                <w:color w:val="000000"/>
                <w:sz w:val="22"/>
                <w:szCs w:val="22"/>
                <w:lang w:eastAsia="en-GB"/>
              </w:rPr>
            </w:pPr>
            <w:r>
              <w:rPr>
                <w:rFonts w:ascii="Soleil Sb" w:hAnsi="Soleil Sb"/>
                <w:b/>
                <w:bCs/>
              </w:rPr>
              <w:t>NUTRITIONAL DATA</w:t>
            </w:r>
          </w:p>
        </w:tc>
      </w:tr>
      <w:tr w:rsidR="0029193B" w:rsidRPr="003A5A3B" w14:paraId="3E8634A4" w14:textId="77777777" w:rsidTr="00160D28">
        <w:trPr>
          <w:trHeight w:val="273"/>
        </w:trPr>
        <w:tc>
          <w:tcPr>
            <w:tcW w:w="3397" w:type="dxa"/>
            <w:gridSpan w:val="2"/>
          </w:tcPr>
          <w:p w14:paraId="375D07D7" w14:textId="28495737" w:rsidR="0029193B" w:rsidRPr="0029193B" w:rsidRDefault="0029193B" w:rsidP="00CE6A4F">
            <w:pPr>
              <w:rPr>
                <w:rFonts w:ascii="Times New Roman" w:eastAsia="Times New Roman" w:hAnsi="Times New Roman" w:cs="Times New Roman"/>
                <w:b/>
                <w:bCs/>
                <w:color w:val="000000"/>
                <w:sz w:val="22"/>
                <w:szCs w:val="22"/>
                <w:lang w:eastAsia="en-GB"/>
              </w:rPr>
            </w:pPr>
            <w:r w:rsidRPr="0029193B">
              <w:rPr>
                <w:rFonts w:ascii="Times New Roman" w:eastAsia="Times New Roman" w:hAnsi="Times New Roman" w:cs="Times New Roman"/>
                <w:b/>
                <w:bCs/>
                <w:color w:val="000000"/>
                <w:sz w:val="22"/>
                <w:szCs w:val="22"/>
                <w:lang w:eastAsia="en-GB"/>
              </w:rPr>
              <w:t>Typical Values</w:t>
            </w:r>
          </w:p>
        </w:tc>
        <w:tc>
          <w:tcPr>
            <w:tcW w:w="851" w:type="dxa"/>
          </w:tcPr>
          <w:p w14:paraId="0702A005" w14:textId="1EB59745" w:rsidR="0029193B" w:rsidRPr="003A5A3B" w:rsidRDefault="0029193B" w:rsidP="00CE6A4F">
            <w:pPr>
              <w:jc w:val="center"/>
              <w:rPr>
                <w:rFonts w:ascii="Times New Roman" w:eastAsia="Times New Roman" w:hAnsi="Times New Roman" w:cs="Times New Roman"/>
                <w:color w:val="000000"/>
                <w:sz w:val="22"/>
                <w:szCs w:val="22"/>
                <w:lang w:eastAsia="en-GB"/>
              </w:rPr>
            </w:pPr>
          </w:p>
        </w:tc>
        <w:tc>
          <w:tcPr>
            <w:tcW w:w="2126" w:type="dxa"/>
          </w:tcPr>
          <w:p w14:paraId="0AC19C4A" w14:textId="6261D9BA" w:rsidR="0029193B" w:rsidRPr="000275E8" w:rsidRDefault="0029193B" w:rsidP="00CE6A4F">
            <w:pPr>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Per 100 g of products</w:t>
            </w:r>
          </w:p>
        </w:tc>
        <w:tc>
          <w:tcPr>
            <w:tcW w:w="2642" w:type="dxa"/>
          </w:tcPr>
          <w:p w14:paraId="40956666" w14:textId="051D3CD3" w:rsidR="0029193B" w:rsidRPr="003A5A3B" w:rsidRDefault="00160D28" w:rsidP="00CE6A4F">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Analytical</w:t>
            </w:r>
            <w:r w:rsidR="0029193B">
              <w:rPr>
                <w:rFonts w:ascii="Times New Roman" w:hAnsi="Times New Roman" w:cs="Times New Roman"/>
                <w:b/>
                <w:bCs/>
                <w:sz w:val="22"/>
                <w:szCs w:val="22"/>
              </w:rPr>
              <w:t>/Calculated</w:t>
            </w:r>
          </w:p>
        </w:tc>
      </w:tr>
      <w:tr w:rsidR="00160D28" w:rsidRPr="003A5A3B" w14:paraId="50243612" w14:textId="77777777" w:rsidTr="00160D28">
        <w:trPr>
          <w:trHeight w:val="290"/>
        </w:trPr>
        <w:tc>
          <w:tcPr>
            <w:tcW w:w="3397" w:type="dxa"/>
            <w:gridSpan w:val="2"/>
            <w:vMerge w:val="restart"/>
          </w:tcPr>
          <w:p w14:paraId="3D9E4C66" w14:textId="666BB585" w:rsidR="00160D28" w:rsidRDefault="00160D28" w:rsidP="00CE6A4F">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Energy</w:t>
            </w:r>
          </w:p>
        </w:tc>
        <w:tc>
          <w:tcPr>
            <w:tcW w:w="851" w:type="dxa"/>
          </w:tcPr>
          <w:p w14:paraId="7CE5B034" w14:textId="1C242BDF" w:rsidR="00160D28" w:rsidRPr="004B0D6A" w:rsidRDefault="00160D28" w:rsidP="00CE6A4F">
            <w:pPr>
              <w:jc w:val="center"/>
              <w:rPr>
                <w:rFonts w:ascii="Times New Roman" w:hAnsi="Times New Roman" w:cs="Times New Roman"/>
                <w:b/>
                <w:bCs/>
                <w:sz w:val="22"/>
                <w:szCs w:val="22"/>
              </w:rPr>
            </w:pPr>
            <w:r>
              <w:rPr>
                <w:rFonts w:ascii="Times New Roman" w:hAnsi="Times New Roman" w:cs="Times New Roman"/>
                <w:sz w:val="22"/>
                <w:szCs w:val="22"/>
              </w:rPr>
              <w:t>kJ</w:t>
            </w:r>
          </w:p>
        </w:tc>
        <w:tc>
          <w:tcPr>
            <w:tcW w:w="2126" w:type="dxa"/>
          </w:tcPr>
          <w:p w14:paraId="12A5C237" w14:textId="62A04A2F" w:rsidR="00160D28" w:rsidRPr="00160D28" w:rsidRDefault="00160D28" w:rsidP="00CE6A4F">
            <w:pPr>
              <w:jc w:val="center"/>
              <w:rPr>
                <w:rFonts w:ascii="Times New Roman" w:hAnsi="Times New Roman" w:cs="Times New Roman"/>
                <w:sz w:val="22"/>
                <w:szCs w:val="22"/>
              </w:rPr>
            </w:pPr>
            <w:r w:rsidRPr="00160D28">
              <w:rPr>
                <w:rFonts w:ascii="Times New Roman" w:hAnsi="Times New Roman" w:cs="Times New Roman"/>
                <w:sz w:val="22"/>
                <w:szCs w:val="22"/>
              </w:rPr>
              <w:t>1</w:t>
            </w:r>
            <w:r w:rsidR="005F348D">
              <w:rPr>
                <w:rFonts w:ascii="Times New Roman" w:hAnsi="Times New Roman" w:cs="Times New Roman"/>
                <w:sz w:val="22"/>
                <w:szCs w:val="22"/>
              </w:rPr>
              <w:t>36</w:t>
            </w:r>
          </w:p>
        </w:tc>
        <w:tc>
          <w:tcPr>
            <w:tcW w:w="2642" w:type="dxa"/>
          </w:tcPr>
          <w:p w14:paraId="7C186D40" w14:textId="44F08667" w:rsidR="00160D28" w:rsidRPr="00C9317E"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4881491E" w14:textId="77777777" w:rsidTr="00160D28">
        <w:tc>
          <w:tcPr>
            <w:tcW w:w="3397" w:type="dxa"/>
            <w:gridSpan w:val="2"/>
            <w:vMerge/>
          </w:tcPr>
          <w:p w14:paraId="183B3A44" w14:textId="4D1F9BD0" w:rsidR="00160D28" w:rsidRPr="003A5A3B" w:rsidRDefault="00160D28" w:rsidP="00CE6A4F">
            <w:pPr>
              <w:rPr>
                <w:rFonts w:ascii="Times New Roman" w:hAnsi="Times New Roman" w:cs="Times New Roman"/>
                <w:sz w:val="22"/>
                <w:szCs w:val="22"/>
              </w:rPr>
            </w:pPr>
          </w:p>
        </w:tc>
        <w:tc>
          <w:tcPr>
            <w:tcW w:w="851" w:type="dxa"/>
          </w:tcPr>
          <w:p w14:paraId="3337017F" w14:textId="43DD4A3D"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kcal</w:t>
            </w:r>
          </w:p>
        </w:tc>
        <w:tc>
          <w:tcPr>
            <w:tcW w:w="2126" w:type="dxa"/>
          </w:tcPr>
          <w:p w14:paraId="604120DA" w14:textId="61D7673C" w:rsidR="00160D28" w:rsidRPr="004B0D6A" w:rsidRDefault="005F348D" w:rsidP="00CE6A4F">
            <w:pPr>
              <w:jc w:val="center"/>
              <w:rPr>
                <w:rFonts w:ascii="Times New Roman" w:hAnsi="Times New Roman" w:cs="Times New Roman"/>
                <w:sz w:val="22"/>
                <w:szCs w:val="22"/>
              </w:rPr>
            </w:pPr>
            <w:r>
              <w:rPr>
                <w:rFonts w:ascii="Times New Roman" w:hAnsi="Times New Roman" w:cs="Times New Roman"/>
                <w:sz w:val="22"/>
                <w:szCs w:val="22"/>
              </w:rPr>
              <w:t>32</w:t>
            </w:r>
          </w:p>
        </w:tc>
        <w:tc>
          <w:tcPr>
            <w:tcW w:w="2642" w:type="dxa"/>
          </w:tcPr>
          <w:p w14:paraId="3D96427B" w14:textId="042243F2" w:rsidR="00160D28" w:rsidRPr="003A5A3B"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0A1BF2E8" w14:textId="77777777" w:rsidTr="00160D28">
        <w:tc>
          <w:tcPr>
            <w:tcW w:w="1414" w:type="dxa"/>
            <w:vMerge w:val="restart"/>
          </w:tcPr>
          <w:p w14:paraId="22DED4F9" w14:textId="42102707" w:rsidR="00160D28" w:rsidRPr="003A5A3B" w:rsidRDefault="00160D28" w:rsidP="00CE6A4F">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Fat</w:t>
            </w:r>
          </w:p>
        </w:tc>
        <w:tc>
          <w:tcPr>
            <w:tcW w:w="1983" w:type="dxa"/>
          </w:tcPr>
          <w:p w14:paraId="663848C6" w14:textId="6710BD54" w:rsidR="00160D28" w:rsidRPr="003A5A3B" w:rsidRDefault="00160D28" w:rsidP="00160D28">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599D1C76" w14:textId="36834D46"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7B59CA0F" w14:textId="49F3D17D"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0.</w:t>
            </w:r>
            <w:r w:rsidR="005F348D">
              <w:rPr>
                <w:rFonts w:ascii="Times New Roman" w:hAnsi="Times New Roman" w:cs="Times New Roman"/>
                <w:sz w:val="22"/>
                <w:szCs w:val="22"/>
              </w:rPr>
              <w:t>2</w:t>
            </w:r>
          </w:p>
        </w:tc>
        <w:tc>
          <w:tcPr>
            <w:tcW w:w="2642" w:type="dxa"/>
          </w:tcPr>
          <w:p w14:paraId="3EA99091" w14:textId="430EDCC5" w:rsidR="00160D28" w:rsidRPr="003A5A3B"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45B00B23" w14:textId="77777777" w:rsidTr="00160D28">
        <w:tc>
          <w:tcPr>
            <w:tcW w:w="1414" w:type="dxa"/>
            <w:vMerge/>
          </w:tcPr>
          <w:p w14:paraId="6D4254CB" w14:textId="745C6DB5" w:rsidR="00160D28" w:rsidRPr="003A5A3B" w:rsidRDefault="00160D28" w:rsidP="00CE6A4F">
            <w:pPr>
              <w:rPr>
                <w:rFonts w:ascii="Times New Roman" w:hAnsi="Times New Roman" w:cs="Times New Roman"/>
                <w:sz w:val="22"/>
                <w:szCs w:val="22"/>
              </w:rPr>
            </w:pPr>
          </w:p>
        </w:tc>
        <w:tc>
          <w:tcPr>
            <w:tcW w:w="1983" w:type="dxa"/>
          </w:tcPr>
          <w:p w14:paraId="044BBF6A" w14:textId="3B29DE6D" w:rsidR="00160D28" w:rsidRPr="003A5A3B" w:rsidRDefault="00160D28" w:rsidP="00CE6A4F">
            <w:pPr>
              <w:rPr>
                <w:rFonts w:ascii="Times New Roman" w:hAnsi="Times New Roman" w:cs="Times New Roman"/>
                <w:sz w:val="22"/>
                <w:szCs w:val="22"/>
              </w:rPr>
            </w:pPr>
            <w:r>
              <w:rPr>
                <w:rFonts w:ascii="Times New Roman" w:hAnsi="Times New Roman" w:cs="Times New Roman"/>
                <w:sz w:val="22"/>
                <w:szCs w:val="22"/>
              </w:rPr>
              <w:t>Of which saturates</w:t>
            </w:r>
          </w:p>
        </w:tc>
        <w:tc>
          <w:tcPr>
            <w:tcW w:w="851" w:type="dxa"/>
          </w:tcPr>
          <w:p w14:paraId="24BBD786" w14:textId="2664CE51"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5547F92F" w14:textId="631EB9EE" w:rsidR="00160D28" w:rsidRPr="004B0D6A" w:rsidRDefault="004B4E82" w:rsidP="00CE6A4F">
            <w:pPr>
              <w:jc w:val="center"/>
              <w:rPr>
                <w:rFonts w:ascii="Times New Roman" w:hAnsi="Times New Roman" w:cs="Times New Roman"/>
                <w:sz w:val="22"/>
                <w:szCs w:val="22"/>
              </w:rPr>
            </w:pPr>
            <w:r>
              <w:rPr>
                <w:rFonts w:ascii="Times New Roman" w:hAnsi="Times New Roman" w:cs="Times New Roman"/>
                <w:sz w:val="22"/>
                <w:szCs w:val="22"/>
              </w:rPr>
              <w:t>0.1</w:t>
            </w:r>
          </w:p>
        </w:tc>
        <w:tc>
          <w:tcPr>
            <w:tcW w:w="2642" w:type="dxa"/>
          </w:tcPr>
          <w:p w14:paraId="452F612E" w14:textId="0E158886"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37EFD615" w14:textId="77777777" w:rsidTr="00160D28">
        <w:tc>
          <w:tcPr>
            <w:tcW w:w="1414" w:type="dxa"/>
            <w:vMerge w:val="restart"/>
          </w:tcPr>
          <w:p w14:paraId="0DA80700" w14:textId="658F1B0F" w:rsidR="00160D28" w:rsidRPr="003A5A3B" w:rsidRDefault="00160D28" w:rsidP="00CE6A4F">
            <w:pPr>
              <w:rPr>
                <w:rFonts w:ascii="Times New Roman" w:hAnsi="Times New Roman" w:cs="Times New Roman"/>
                <w:sz w:val="22"/>
                <w:szCs w:val="22"/>
              </w:rPr>
            </w:pPr>
            <w:r>
              <w:rPr>
                <w:rFonts w:ascii="Times New Roman" w:hAnsi="Times New Roman" w:cs="Times New Roman"/>
                <w:sz w:val="22"/>
                <w:szCs w:val="22"/>
              </w:rPr>
              <w:t>Carbohydrate</w:t>
            </w:r>
          </w:p>
        </w:tc>
        <w:tc>
          <w:tcPr>
            <w:tcW w:w="1983" w:type="dxa"/>
          </w:tcPr>
          <w:p w14:paraId="2B016AD9" w14:textId="4329AE8F" w:rsidR="00160D28" w:rsidRPr="003A5A3B" w:rsidRDefault="00160D28" w:rsidP="00160D28">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022130D8" w14:textId="7114189E" w:rsidR="00160D28" w:rsidRPr="003A5A3B" w:rsidRDefault="00160D28" w:rsidP="00CE6A4F">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4E5B7787" w14:textId="2E0B1677" w:rsidR="00160D28" w:rsidRPr="003A5A3B" w:rsidRDefault="005F348D" w:rsidP="00CE6A4F">
            <w:pPr>
              <w:jc w:val="center"/>
              <w:rPr>
                <w:rFonts w:ascii="Times New Roman" w:hAnsi="Times New Roman" w:cs="Times New Roman"/>
                <w:sz w:val="22"/>
                <w:szCs w:val="22"/>
              </w:rPr>
            </w:pPr>
            <w:r>
              <w:rPr>
                <w:rFonts w:ascii="Times New Roman" w:hAnsi="Times New Roman" w:cs="Times New Roman"/>
                <w:sz w:val="22"/>
                <w:szCs w:val="22"/>
              </w:rPr>
              <w:t>4.2</w:t>
            </w:r>
          </w:p>
        </w:tc>
        <w:tc>
          <w:tcPr>
            <w:tcW w:w="2642" w:type="dxa"/>
          </w:tcPr>
          <w:p w14:paraId="26056491" w14:textId="2F491C21" w:rsidR="00160D28" w:rsidRPr="003A5A3B"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21889817" w14:textId="77777777" w:rsidTr="00160D28">
        <w:tc>
          <w:tcPr>
            <w:tcW w:w="1414" w:type="dxa"/>
            <w:vMerge/>
          </w:tcPr>
          <w:p w14:paraId="339A1C46" w14:textId="77777777" w:rsidR="00160D28" w:rsidRDefault="00160D28" w:rsidP="00CE6A4F">
            <w:pPr>
              <w:rPr>
                <w:rFonts w:ascii="Times New Roman" w:hAnsi="Times New Roman" w:cs="Times New Roman"/>
                <w:sz w:val="22"/>
                <w:szCs w:val="22"/>
              </w:rPr>
            </w:pPr>
          </w:p>
        </w:tc>
        <w:tc>
          <w:tcPr>
            <w:tcW w:w="1983" w:type="dxa"/>
          </w:tcPr>
          <w:p w14:paraId="7297E200" w14:textId="381DCC5F" w:rsidR="00160D28" w:rsidRDefault="00160D28" w:rsidP="00CE6A4F">
            <w:pPr>
              <w:rPr>
                <w:rFonts w:ascii="Times New Roman" w:hAnsi="Times New Roman" w:cs="Times New Roman"/>
                <w:sz w:val="22"/>
                <w:szCs w:val="22"/>
              </w:rPr>
            </w:pPr>
            <w:r>
              <w:rPr>
                <w:rFonts w:ascii="Times New Roman" w:hAnsi="Times New Roman" w:cs="Times New Roman"/>
                <w:sz w:val="22"/>
                <w:szCs w:val="22"/>
              </w:rPr>
              <w:t>Of which sugars</w:t>
            </w:r>
          </w:p>
        </w:tc>
        <w:tc>
          <w:tcPr>
            <w:tcW w:w="851" w:type="dxa"/>
          </w:tcPr>
          <w:p w14:paraId="3A3B861E" w14:textId="2F873F65" w:rsidR="00160D28" w:rsidRPr="004B0D6A" w:rsidRDefault="00160D28" w:rsidP="00CE6A4F">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189511D4" w14:textId="775077F0" w:rsidR="00160D28" w:rsidRPr="004B0D6A" w:rsidRDefault="005F348D" w:rsidP="00CE6A4F">
            <w:pPr>
              <w:jc w:val="center"/>
              <w:rPr>
                <w:rFonts w:ascii="Times New Roman" w:hAnsi="Times New Roman" w:cs="Times New Roman"/>
                <w:sz w:val="22"/>
                <w:szCs w:val="22"/>
              </w:rPr>
            </w:pPr>
            <w:r>
              <w:rPr>
                <w:rFonts w:ascii="Times New Roman" w:hAnsi="Times New Roman" w:cs="Times New Roman"/>
                <w:sz w:val="22"/>
                <w:szCs w:val="22"/>
              </w:rPr>
              <w:t>3.4</w:t>
            </w:r>
          </w:p>
        </w:tc>
        <w:tc>
          <w:tcPr>
            <w:tcW w:w="2642" w:type="dxa"/>
          </w:tcPr>
          <w:p w14:paraId="29D9BF32" w14:textId="2F25FC7C"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7318B0FC" w14:textId="77777777" w:rsidTr="00160D28">
        <w:tc>
          <w:tcPr>
            <w:tcW w:w="3397" w:type="dxa"/>
            <w:gridSpan w:val="2"/>
          </w:tcPr>
          <w:p w14:paraId="080B1C4F" w14:textId="47B5F77D" w:rsidR="00160D28" w:rsidRDefault="00160D28" w:rsidP="00CE6A4F">
            <w:pPr>
              <w:rPr>
                <w:rFonts w:ascii="Times New Roman" w:hAnsi="Times New Roman" w:cs="Times New Roman"/>
                <w:sz w:val="22"/>
                <w:szCs w:val="22"/>
              </w:rPr>
            </w:pPr>
            <w:r>
              <w:rPr>
                <w:rFonts w:ascii="Times New Roman" w:hAnsi="Times New Roman" w:cs="Times New Roman"/>
                <w:sz w:val="22"/>
                <w:szCs w:val="22"/>
              </w:rPr>
              <w:t>Protein</w:t>
            </w:r>
          </w:p>
        </w:tc>
        <w:tc>
          <w:tcPr>
            <w:tcW w:w="851" w:type="dxa"/>
          </w:tcPr>
          <w:p w14:paraId="2D49AFA8" w14:textId="55D10E5E" w:rsidR="00160D28" w:rsidRPr="004B0D6A" w:rsidRDefault="00160D28" w:rsidP="00CE6A4F">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7EE49944" w14:textId="50DDE792" w:rsidR="00160D28" w:rsidRPr="004B0D6A" w:rsidRDefault="00160D28" w:rsidP="00CE6A4F">
            <w:pPr>
              <w:jc w:val="center"/>
              <w:rPr>
                <w:rFonts w:ascii="Times New Roman" w:hAnsi="Times New Roman" w:cs="Times New Roman"/>
                <w:sz w:val="22"/>
                <w:szCs w:val="22"/>
              </w:rPr>
            </w:pPr>
            <w:r>
              <w:rPr>
                <w:rFonts w:ascii="Times New Roman" w:hAnsi="Times New Roman" w:cs="Times New Roman"/>
                <w:sz w:val="22"/>
                <w:szCs w:val="22"/>
              </w:rPr>
              <w:t>3.</w:t>
            </w:r>
            <w:r w:rsidR="005F348D">
              <w:rPr>
                <w:rFonts w:ascii="Times New Roman" w:hAnsi="Times New Roman" w:cs="Times New Roman"/>
                <w:sz w:val="22"/>
                <w:szCs w:val="22"/>
              </w:rPr>
              <w:t>4</w:t>
            </w:r>
          </w:p>
        </w:tc>
        <w:tc>
          <w:tcPr>
            <w:tcW w:w="2642" w:type="dxa"/>
          </w:tcPr>
          <w:p w14:paraId="22D8D2B8" w14:textId="7ED0E674"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4F6158FE" w14:textId="77777777" w:rsidTr="00160D28">
        <w:tc>
          <w:tcPr>
            <w:tcW w:w="3397" w:type="dxa"/>
            <w:gridSpan w:val="2"/>
          </w:tcPr>
          <w:p w14:paraId="24E38AF9" w14:textId="6E2E15DE" w:rsidR="00160D28" w:rsidRDefault="00160D28" w:rsidP="00CE6A4F">
            <w:pPr>
              <w:rPr>
                <w:rFonts w:ascii="Times New Roman" w:hAnsi="Times New Roman" w:cs="Times New Roman"/>
                <w:sz w:val="22"/>
                <w:szCs w:val="22"/>
              </w:rPr>
            </w:pPr>
            <w:r>
              <w:rPr>
                <w:rFonts w:ascii="Times New Roman" w:hAnsi="Times New Roman" w:cs="Times New Roman"/>
                <w:sz w:val="22"/>
                <w:szCs w:val="22"/>
              </w:rPr>
              <w:t>Sodium</w:t>
            </w:r>
          </w:p>
        </w:tc>
        <w:tc>
          <w:tcPr>
            <w:tcW w:w="851" w:type="dxa"/>
          </w:tcPr>
          <w:p w14:paraId="48572EB3" w14:textId="2CCFCA29" w:rsidR="00160D28" w:rsidRPr="004B0D6A" w:rsidRDefault="00C9317E" w:rsidP="00CE6A4F">
            <w:pPr>
              <w:jc w:val="center"/>
              <w:rPr>
                <w:rFonts w:ascii="Times New Roman" w:hAnsi="Times New Roman" w:cs="Times New Roman"/>
                <w:strike/>
                <w:sz w:val="22"/>
                <w:szCs w:val="22"/>
              </w:rPr>
            </w:pPr>
            <w:r>
              <w:rPr>
                <w:rFonts w:ascii="Times New Roman" w:hAnsi="Times New Roman" w:cs="Times New Roman"/>
                <w:sz w:val="22"/>
                <w:szCs w:val="22"/>
              </w:rPr>
              <w:t>m</w:t>
            </w:r>
            <w:r w:rsidR="00160D28">
              <w:rPr>
                <w:rFonts w:ascii="Times New Roman" w:hAnsi="Times New Roman" w:cs="Times New Roman"/>
                <w:sz w:val="22"/>
                <w:szCs w:val="22"/>
              </w:rPr>
              <w:t>g</w:t>
            </w:r>
          </w:p>
        </w:tc>
        <w:tc>
          <w:tcPr>
            <w:tcW w:w="2126" w:type="dxa"/>
          </w:tcPr>
          <w:p w14:paraId="53A7645D" w14:textId="70B22D11"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2</w:t>
            </w:r>
          </w:p>
        </w:tc>
        <w:tc>
          <w:tcPr>
            <w:tcW w:w="2642" w:type="dxa"/>
          </w:tcPr>
          <w:p w14:paraId="57C22DBC" w14:textId="2143DED6" w:rsidR="00160D28" w:rsidRPr="004B0D6A" w:rsidRDefault="00900D4A"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160D28" w:rsidRPr="003A5A3B" w14:paraId="095B9B31" w14:textId="77777777" w:rsidTr="00160D28">
        <w:tc>
          <w:tcPr>
            <w:tcW w:w="3397" w:type="dxa"/>
            <w:gridSpan w:val="2"/>
          </w:tcPr>
          <w:p w14:paraId="62AFEAA4" w14:textId="306188DE" w:rsidR="00160D28" w:rsidRDefault="00160D28" w:rsidP="00CE6A4F">
            <w:pPr>
              <w:rPr>
                <w:rFonts w:ascii="Times New Roman" w:hAnsi="Times New Roman" w:cs="Times New Roman"/>
                <w:sz w:val="22"/>
                <w:szCs w:val="22"/>
              </w:rPr>
            </w:pPr>
            <w:r>
              <w:rPr>
                <w:rFonts w:ascii="Times New Roman" w:hAnsi="Times New Roman" w:cs="Times New Roman"/>
                <w:sz w:val="22"/>
                <w:szCs w:val="22"/>
              </w:rPr>
              <w:t>Salt</w:t>
            </w:r>
          </w:p>
        </w:tc>
        <w:tc>
          <w:tcPr>
            <w:tcW w:w="851" w:type="dxa"/>
          </w:tcPr>
          <w:p w14:paraId="11C97498" w14:textId="2195C28E" w:rsidR="00160D28" w:rsidRPr="004B0D6A" w:rsidRDefault="00160D28" w:rsidP="00CE6A4F">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788A9B9F" w14:textId="2FE52600" w:rsidR="00160D28" w:rsidRPr="004B0D6A" w:rsidRDefault="00C9317E" w:rsidP="00CE6A4F">
            <w:pPr>
              <w:jc w:val="center"/>
              <w:rPr>
                <w:rFonts w:ascii="Times New Roman" w:hAnsi="Times New Roman" w:cs="Times New Roman"/>
                <w:sz w:val="22"/>
                <w:szCs w:val="22"/>
              </w:rPr>
            </w:pPr>
            <w:r>
              <w:rPr>
                <w:rFonts w:ascii="Times New Roman" w:hAnsi="Times New Roman" w:cs="Times New Roman"/>
                <w:sz w:val="22"/>
                <w:szCs w:val="22"/>
              </w:rPr>
              <w:t>0.0</w:t>
            </w:r>
            <w:r w:rsidR="00900D4A">
              <w:rPr>
                <w:rFonts w:ascii="Times New Roman" w:hAnsi="Times New Roman" w:cs="Times New Roman"/>
                <w:sz w:val="22"/>
                <w:szCs w:val="22"/>
              </w:rPr>
              <w:t>05</w:t>
            </w:r>
          </w:p>
        </w:tc>
        <w:tc>
          <w:tcPr>
            <w:tcW w:w="2642" w:type="dxa"/>
          </w:tcPr>
          <w:p w14:paraId="788109A3" w14:textId="4480A28E" w:rsidR="00160D28" w:rsidRPr="004B0D6A" w:rsidRDefault="00C9317E" w:rsidP="00CE6A4F">
            <w:pPr>
              <w:jc w:val="center"/>
              <w:rPr>
                <w:rFonts w:ascii="Times New Roman" w:hAnsi="Times New Roman" w:cs="Times New Roman"/>
                <w:sz w:val="22"/>
                <w:szCs w:val="22"/>
              </w:rPr>
            </w:pPr>
            <w:r>
              <w:rPr>
                <w:rFonts w:ascii="Times New Roman" w:hAnsi="Times New Roman" w:cs="Times New Roman"/>
                <w:sz w:val="22"/>
                <w:szCs w:val="22"/>
              </w:rPr>
              <w:t>Calculated</w:t>
            </w:r>
          </w:p>
        </w:tc>
      </w:tr>
    </w:tbl>
    <w:p w14:paraId="5925AB5E" w14:textId="77777777" w:rsidR="0029193B" w:rsidRDefault="0029193B"/>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lastRenderedPageBreak/>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p w14:paraId="6CABBE1F" w14:textId="65602082" w:rsidR="00A009A4" w:rsidRPr="00697D3F" w:rsidRDefault="00A009A4">
      <w:pPr>
        <w:rPr>
          <w:sz w:val="2"/>
          <w:szCs w:val="2"/>
        </w:rPr>
      </w:pPr>
    </w:p>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CFB3" w14:textId="08B25E99" w:rsidR="00B321F9" w:rsidRDefault="00B321F9" w:rsidP="009F6980">
    <w:pPr>
      <w:pStyle w:val="Footer"/>
      <w:framePr w:wrap="none" w:vAnchor="text" w:hAnchor="margin" w:xAlign="right" w:y="1"/>
      <w:rPr>
        <w:rFonts w:ascii="Soleil Sb" w:hAnsi="Soleil Sb"/>
        <w:b/>
        <w:bCs/>
        <w:color w:val="000000" w:themeColor="text1"/>
        <w:sz w:val="16"/>
        <w:szCs w:val="16"/>
      </w:rPr>
    </w:pPr>
  </w:p>
  <w:p w14:paraId="3DE3C928" w14:textId="77777777" w:rsidR="009F6980" w:rsidRPr="00FA1462" w:rsidRDefault="009F6980" w:rsidP="009F6980">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2</w:t>
    </w:r>
    <w:r w:rsidRPr="009D2EE4">
      <w:rPr>
        <w:rFonts w:ascii="Times New Roman" w:hAnsi="Times New Roman" w:cs="Times New Roman"/>
        <w:sz w:val="20"/>
        <w:szCs w:val="20"/>
      </w:rPr>
      <w:fldChar w:fldCharType="end"/>
    </w:r>
    <w:r>
      <w:rPr>
        <w:rFonts w:ascii="Soleil" w:hAnsi="Soleil"/>
        <w:sz w:val="16"/>
        <w:szCs w:val="16"/>
      </w:rPr>
      <w:t xml:space="preserve">                      </w:t>
    </w:r>
  </w:p>
  <w:p w14:paraId="66A8D87F" w14:textId="5AEA7BC3" w:rsidR="009F6980" w:rsidRPr="009D2EE4" w:rsidRDefault="009F6980" w:rsidP="009F6980">
    <w:pPr>
      <w:pStyle w:val="Footer"/>
      <w:rPr>
        <w:rFonts w:ascii="Times New Roman" w:hAnsi="Times New Roman" w:cs="Times New Roman"/>
        <w:sz w:val="20"/>
        <w:szCs w:val="20"/>
      </w:rPr>
    </w:pPr>
    <w:r w:rsidRPr="00D519A4">
      <w:rPr>
        <w:rFonts w:ascii="Times New Roman" w:hAnsi="Times New Roman" w:cs="Times New Roman"/>
        <w:sz w:val="20"/>
        <w:szCs w:val="20"/>
      </w:rPr>
      <w:t>SPEC0</w:t>
    </w:r>
    <w:r w:rsidR="008E5986">
      <w:rPr>
        <w:rFonts w:ascii="Times New Roman" w:hAnsi="Times New Roman" w:cs="Times New Roman"/>
        <w:sz w:val="20"/>
        <w:szCs w:val="20"/>
      </w:rPr>
      <w:t>42</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00</w:t>
    </w:r>
    <w:r w:rsidR="00D64213">
      <w:rPr>
        <w:rFonts w:ascii="Times New Roman" w:hAnsi="Times New Roman" w:cs="Times New Roman"/>
        <w:sz w:val="20"/>
        <w:szCs w:val="20"/>
      </w:rPr>
      <w:t>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09</w:t>
    </w:r>
    <w:r w:rsidRPr="00D519A4">
      <w:rPr>
        <w:rFonts w:ascii="Times New Roman" w:hAnsi="Times New Roman" w:cs="Times New Roman"/>
        <w:sz w:val="20"/>
        <w:szCs w:val="20"/>
      </w:rPr>
      <w:t>/</w:t>
    </w:r>
    <w:r w:rsidR="00D64213">
      <w:rPr>
        <w:rFonts w:ascii="Times New Roman" w:hAnsi="Times New Roman" w:cs="Times New Roman"/>
        <w:sz w:val="20"/>
        <w:szCs w:val="20"/>
      </w:rPr>
      <w:t>03/</w:t>
    </w:r>
    <w:r w:rsidRPr="00D519A4">
      <w:rPr>
        <w:rFonts w:ascii="Times New Roman" w:hAnsi="Times New Roman" w:cs="Times New Roman"/>
        <w:sz w:val="20"/>
        <w:szCs w:val="20"/>
      </w:rPr>
      <w:t>202</w:t>
    </w:r>
    <w:r w:rsidR="00D64213">
      <w:rPr>
        <w:rFonts w:ascii="Times New Roman" w:hAnsi="Times New Roman" w:cs="Times New Roman"/>
        <w:sz w:val="20"/>
        <w:szCs w:val="20"/>
      </w:rPr>
      <w:t>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Maria Woods</w:t>
    </w:r>
    <w:r>
      <w:rPr>
        <w:rFonts w:ascii="Times New Roman" w:hAnsi="Times New Roman" w:cs="Times New Roman"/>
        <w:sz w:val="20"/>
        <w:szCs w:val="20"/>
      </w:rPr>
      <w:t xml:space="preserve">          </w:t>
    </w:r>
  </w:p>
  <w:p w14:paraId="1FCDEA4C" w14:textId="77777777" w:rsidR="009F6980" w:rsidRPr="00B321F9" w:rsidRDefault="009F6980" w:rsidP="00B321F9">
    <w:pPr>
      <w:pStyle w:val="Footer"/>
      <w:jc w:val="center"/>
      <w:rPr>
        <w:rFonts w:ascii="Soleil" w:hAnsi="Solei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2937"/>
    <w:rsid w:val="00092A37"/>
    <w:rsid w:val="000B4957"/>
    <w:rsid w:val="000C7162"/>
    <w:rsid w:val="000C7B51"/>
    <w:rsid w:val="000E0405"/>
    <w:rsid w:val="000E0EBF"/>
    <w:rsid w:val="000E7F55"/>
    <w:rsid w:val="000F1419"/>
    <w:rsid w:val="000F4640"/>
    <w:rsid w:val="00125E4F"/>
    <w:rsid w:val="00127667"/>
    <w:rsid w:val="0014022B"/>
    <w:rsid w:val="00160D28"/>
    <w:rsid w:val="00166035"/>
    <w:rsid w:val="00173472"/>
    <w:rsid w:val="0019367B"/>
    <w:rsid w:val="001A6982"/>
    <w:rsid w:val="001B4FCA"/>
    <w:rsid w:val="001C5628"/>
    <w:rsid w:val="001E1C68"/>
    <w:rsid w:val="001F39A3"/>
    <w:rsid w:val="001F555A"/>
    <w:rsid w:val="00200A8E"/>
    <w:rsid w:val="0024380E"/>
    <w:rsid w:val="00244EF7"/>
    <w:rsid w:val="0026727C"/>
    <w:rsid w:val="0029193B"/>
    <w:rsid w:val="002B7925"/>
    <w:rsid w:val="002F6AE6"/>
    <w:rsid w:val="003001B3"/>
    <w:rsid w:val="00352E07"/>
    <w:rsid w:val="003950EE"/>
    <w:rsid w:val="003A5A3B"/>
    <w:rsid w:val="003A763F"/>
    <w:rsid w:val="003A7F27"/>
    <w:rsid w:val="003B0005"/>
    <w:rsid w:val="003B7E88"/>
    <w:rsid w:val="003C6E5B"/>
    <w:rsid w:val="003D2AE4"/>
    <w:rsid w:val="003D44E6"/>
    <w:rsid w:val="0040484B"/>
    <w:rsid w:val="004120FB"/>
    <w:rsid w:val="00434D15"/>
    <w:rsid w:val="00460943"/>
    <w:rsid w:val="00463607"/>
    <w:rsid w:val="004638B4"/>
    <w:rsid w:val="00482B80"/>
    <w:rsid w:val="004853B5"/>
    <w:rsid w:val="004946F3"/>
    <w:rsid w:val="0049485B"/>
    <w:rsid w:val="004A55D9"/>
    <w:rsid w:val="004A5979"/>
    <w:rsid w:val="004B0D6A"/>
    <w:rsid w:val="004B2DCD"/>
    <w:rsid w:val="004B468A"/>
    <w:rsid w:val="004B4E82"/>
    <w:rsid w:val="004B7CBC"/>
    <w:rsid w:val="004C5940"/>
    <w:rsid w:val="004E65D7"/>
    <w:rsid w:val="00511B36"/>
    <w:rsid w:val="00537C4E"/>
    <w:rsid w:val="005708E1"/>
    <w:rsid w:val="00575BF9"/>
    <w:rsid w:val="00580A4F"/>
    <w:rsid w:val="005B7963"/>
    <w:rsid w:val="005F303B"/>
    <w:rsid w:val="005F348D"/>
    <w:rsid w:val="005F7B66"/>
    <w:rsid w:val="0061472E"/>
    <w:rsid w:val="00624609"/>
    <w:rsid w:val="006342D6"/>
    <w:rsid w:val="0066524D"/>
    <w:rsid w:val="006967CA"/>
    <w:rsid w:val="00697D3F"/>
    <w:rsid w:val="006B1435"/>
    <w:rsid w:val="006D46E1"/>
    <w:rsid w:val="006E28ED"/>
    <w:rsid w:val="006F5750"/>
    <w:rsid w:val="007161CC"/>
    <w:rsid w:val="007216BC"/>
    <w:rsid w:val="007261D4"/>
    <w:rsid w:val="007434A5"/>
    <w:rsid w:val="00755AFB"/>
    <w:rsid w:val="00770A76"/>
    <w:rsid w:val="007B7E50"/>
    <w:rsid w:val="007E7E59"/>
    <w:rsid w:val="00801B5B"/>
    <w:rsid w:val="00806F2C"/>
    <w:rsid w:val="00807A62"/>
    <w:rsid w:val="00807E7A"/>
    <w:rsid w:val="00841052"/>
    <w:rsid w:val="00856761"/>
    <w:rsid w:val="00872325"/>
    <w:rsid w:val="008928C5"/>
    <w:rsid w:val="008B26BB"/>
    <w:rsid w:val="008D3B3A"/>
    <w:rsid w:val="008E5986"/>
    <w:rsid w:val="008F3BAF"/>
    <w:rsid w:val="00900D4A"/>
    <w:rsid w:val="0090535D"/>
    <w:rsid w:val="00910068"/>
    <w:rsid w:val="00946704"/>
    <w:rsid w:val="00947D07"/>
    <w:rsid w:val="00952879"/>
    <w:rsid w:val="00992AEA"/>
    <w:rsid w:val="00996436"/>
    <w:rsid w:val="009E387C"/>
    <w:rsid w:val="009E48F9"/>
    <w:rsid w:val="009E5969"/>
    <w:rsid w:val="009F04CF"/>
    <w:rsid w:val="009F6980"/>
    <w:rsid w:val="009F6AB6"/>
    <w:rsid w:val="00A009A4"/>
    <w:rsid w:val="00A20625"/>
    <w:rsid w:val="00A32EC9"/>
    <w:rsid w:val="00A34354"/>
    <w:rsid w:val="00A45ECF"/>
    <w:rsid w:val="00A74F7F"/>
    <w:rsid w:val="00A839D3"/>
    <w:rsid w:val="00A86477"/>
    <w:rsid w:val="00AA49F6"/>
    <w:rsid w:val="00AC6C28"/>
    <w:rsid w:val="00AD5B52"/>
    <w:rsid w:val="00AE0061"/>
    <w:rsid w:val="00AE4B26"/>
    <w:rsid w:val="00B14B3A"/>
    <w:rsid w:val="00B174F6"/>
    <w:rsid w:val="00B17ADA"/>
    <w:rsid w:val="00B244B3"/>
    <w:rsid w:val="00B30700"/>
    <w:rsid w:val="00B321F9"/>
    <w:rsid w:val="00B43B0D"/>
    <w:rsid w:val="00B673EB"/>
    <w:rsid w:val="00B808B4"/>
    <w:rsid w:val="00B829E9"/>
    <w:rsid w:val="00B919FE"/>
    <w:rsid w:val="00BC5A24"/>
    <w:rsid w:val="00C02878"/>
    <w:rsid w:val="00C02F9D"/>
    <w:rsid w:val="00C165A8"/>
    <w:rsid w:val="00C17211"/>
    <w:rsid w:val="00C4045E"/>
    <w:rsid w:val="00C40CF3"/>
    <w:rsid w:val="00C763B1"/>
    <w:rsid w:val="00C91668"/>
    <w:rsid w:val="00C919F6"/>
    <w:rsid w:val="00C9317E"/>
    <w:rsid w:val="00CA0A71"/>
    <w:rsid w:val="00CC7F7D"/>
    <w:rsid w:val="00D17F07"/>
    <w:rsid w:val="00D35950"/>
    <w:rsid w:val="00D55810"/>
    <w:rsid w:val="00D64213"/>
    <w:rsid w:val="00D9242E"/>
    <w:rsid w:val="00DB6330"/>
    <w:rsid w:val="00DC611D"/>
    <w:rsid w:val="00DD1983"/>
    <w:rsid w:val="00DD24DA"/>
    <w:rsid w:val="00DD5037"/>
    <w:rsid w:val="00DE54A0"/>
    <w:rsid w:val="00E107CA"/>
    <w:rsid w:val="00E33A73"/>
    <w:rsid w:val="00E6504B"/>
    <w:rsid w:val="00EF0C44"/>
    <w:rsid w:val="00F01493"/>
    <w:rsid w:val="00F03C23"/>
    <w:rsid w:val="00F33818"/>
    <w:rsid w:val="00F43B38"/>
    <w:rsid w:val="00F5520F"/>
    <w:rsid w:val="00F61B35"/>
    <w:rsid w:val="00F71BB2"/>
    <w:rsid w:val="00F71F52"/>
    <w:rsid w:val="00F72389"/>
    <w:rsid w:val="00F9036A"/>
    <w:rsid w:val="00F9533C"/>
    <w:rsid w:val="00F969D3"/>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06CD0-78E0-4676-B4CF-7E88BBC6E6B9}">
  <ds:schemaRefs>
    <ds:schemaRef ds:uri="http://schemas.microsoft.com/sharepoint/v3/contenttype/forms"/>
  </ds:schemaRefs>
</ds:datastoreItem>
</file>

<file path=customXml/itemProps2.xml><?xml version="1.0" encoding="utf-8"?>
<ds:datastoreItem xmlns:ds="http://schemas.openxmlformats.org/officeDocument/2006/customXml" ds:itemID="{7DFAADC7-3618-462A-9CC6-689B71BE938D}">
  <ds:schemaRefs>
    <ds:schemaRef ds:uri="http://schemas.microsoft.com/office/2006/documentManagement/types"/>
    <ds:schemaRef ds:uri="bb5741f7-6f30-4b05-9861-f26f371dd6f6"/>
    <ds:schemaRef ds:uri="9b035d8c-800b-40b7-a9a2-df7a4e637c26"/>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DACB7DB-E092-47AF-AECE-C86509E647A5}"/>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2</cp:revision>
  <cp:lastPrinted>2022-10-06T12:00:00Z</cp:lastPrinted>
  <dcterms:created xsi:type="dcterms:W3CDTF">2023-06-07T10:32:00Z</dcterms:created>
  <dcterms:modified xsi:type="dcterms:W3CDTF">2023-06-07T10:32:00Z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