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A165" w14:textId="5CE31485" w:rsidR="00EF4D40" w:rsidRDefault="009F1FA6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  <w:r>
        <w:rPr>
          <w:rFonts w:ascii="Algerian" w:hAnsi="Algerian"/>
          <w:color w:val="A27B00"/>
          <w:sz w:val="44"/>
          <w:szCs w:val="44"/>
          <w:lang w:val="it-IT"/>
        </w:rPr>
        <w:t xml:space="preserve">PIEMONTE </w:t>
      </w:r>
      <w:r w:rsidR="0008310B">
        <w:rPr>
          <w:rFonts w:ascii="Algerian" w:hAnsi="Algerian"/>
          <w:color w:val="A27B00"/>
          <w:sz w:val="44"/>
          <w:szCs w:val="44"/>
          <w:lang w:val="it-IT"/>
        </w:rPr>
        <w:t xml:space="preserve"> </w:t>
      </w:r>
      <w:r w:rsidR="00EF4D40" w:rsidRPr="003614BC">
        <w:rPr>
          <w:rFonts w:ascii="Algerian" w:hAnsi="Algerian"/>
          <w:color w:val="A27B00"/>
          <w:sz w:val="44"/>
          <w:szCs w:val="44"/>
          <w:lang w:val="it-IT"/>
        </w:rPr>
        <w:t xml:space="preserve"> DOC</w:t>
      </w:r>
      <w:r w:rsidR="000A1EA7">
        <w:rPr>
          <w:rFonts w:ascii="Algerian" w:hAnsi="Algerian"/>
          <w:color w:val="A27B00"/>
          <w:sz w:val="44"/>
          <w:szCs w:val="44"/>
          <w:lang w:val="it-IT"/>
        </w:rPr>
        <w:t xml:space="preserve"> </w:t>
      </w:r>
      <w:r>
        <w:rPr>
          <w:rFonts w:ascii="Algerian" w:hAnsi="Algerian"/>
          <w:color w:val="A27B00"/>
          <w:sz w:val="44"/>
          <w:szCs w:val="44"/>
          <w:lang w:val="it-IT"/>
        </w:rPr>
        <w:t>CHARDONNAY</w:t>
      </w:r>
    </w:p>
    <w:p w14:paraId="541BE7CE" w14:textId="487A3439" w:rsidR="009F1FA6" w:rsidRDefault="009F1FA6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  <w:r>
        <w:rPr>
          <w:rFonts w:ascii="Algerian" w:hAnsi="Algerian"/>
          <w:color w:val="A27B00"/>
          <w:sz w:val="44"/>
          <w:szCs w:val="44"/>
          <w:lang w:val="it-IT"/>
        </w:rPr>
        <w:t>“INTRUSO”</w:t>
      </w:r>
    </w:p>
    <w:p w14:paraId="4B548071" w14:textId="77777777" w:rsidR="009F1FA6" w:rsidRDefault="009F1FA6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</w:p>
    <w:p w14:paraId="5056100A" w14:textId="5C768EE3" w:rsidR="005F39C8" w:rsidRPr="003614BC" w:rsidRDefault="009F1FA6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69651C" wp14:editId="3A512D72">
            <wp:simplePos x="0" y="0"/>
            <wp:positionH relativeFrom="column">
              <wp:posOffset>3670935</wp:posOffset>
            </wp:positionH>
            <wp:positionV relativeFrom="paragraph">
              <wp:posOffset>340995</wp:posOffset>
            </wp:positionV>
            <wp:extent cx="2819400" cy="3252470"/>
            <wp:effectExtent l="0" t="0" r="0" b="508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47A68" w14:textId="4A15E264" w:rsidR="00EF4D40" w:rsidRPr="00E53CE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  <w:lang w:val="it-IT"/>
        </w:rPr>
      </w:pPr>
      <w:r w:rsidRPr="00E53CE1">
        <w:rPr>
          <w:rFonts w:ascii="Arial" w:hAnsi="Arial" w:cs="Arial"/>
          <w:sz w:val="26"/>
          <w:szCs w:val="26"/>
          <w:u w:val="single"/>
          <w:lang w:val="it-IT"/>
        </w:rPr>
        <w:t>Production zone:</w:t>
      </w:r>
      <w:r w:rsidRPr="00E53CE1">
        <w:rPr>
          <w:rFonts w:ascii="Arial" w:hAnsi="Arial" w:cs="Arial"/>
          <w:sz w:val="26"/>
          <w:szCs w:val="26"/>
          <w:lang w:val="it-IT"/>
        </w:rPr>
        <w:t xml:space="preserve"> Piemonte</w:t>
      </w:r>
    </w:p>
    <w:p w14:paraId="08E75374" w14:textId="3901E2D4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Soil:</w:t>
      </w:r>
      <w:r w:rsidRPr="00DC0411">
        <w:rPr>
          <w:rFonts w:ascii="Arial" w:hAnsi="Arial" w:cs="Arial"/>
          <w:sz w:val="26"/>
          <w:szCs w:val="26"/>
        </w:rPr>
        <w:t xml:space="preserve"> clayey and calcareous</w:t>
      </w:r>
    </w:p>
    <w:p w14:paraId="2D793127" w14:textId="46539143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Altitude:</w:t>
      </w:r>
      <w:r w:rsidRPr="00DC0411">
        <w:rPr>
          <w:rFonts w:ascii="Arial" w:hAnsi="Arial" w:cs="Arial"/>
          <w:sz w:val="26"/>
          <w:szCs w:val="26"/>
        </w:rPr>
        <w:t xml:space="preserve"> 150 – 300 meters above sea level</w:t>
      </w:r>
    </w:p>
    <w:p w14:paraId="1D5F7EDC" w14:textId="522EA6FF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Training system</w:t>
      </w:r>
      <w:r w:rsidRPr="00DC0411">
        <w:rPr>
          <w:rFonts w:ascii="Arial" w:hAnsi="Arial" w:cs="Arial"/>
          <w:sz w:val="26"/>
          <w:szCs w:val="26"/>
        </w:rPr>
        <w:t xml:space="preserve">: guyot </w:t>
      </w:r>
    </w:p>
    <w:p w14:paraId="739281A7" w14:textId="72A34A1A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Grape variety</w:t>
      </w:r>
      <w:r w:rsidRPr="00DC0411">
        <w:rPr>
          <w:rFonts w:ascii="Arial" w:hAnsi="Arial" w:cs="Arial"/>
          <w:sz w:val="26"/>
          <w:szCs w:val="26"/>
        </w:rPr>
        <w:t>:  100%</w:t>
      </w:r>
      <w:r w:rsidR="0008310B" w:rsidRPr="00DC0411">
        <w:rPr>
          <w:rFonts w:ascii="Arial" w:hAnsi="Arial" w:cs="Arial"/>
          <w:sz w:val="26"/>
          <w:szCs w:val="26"/>
        </w:rPr>
        <w:t xml:space="preserve"> </w:t>
      </w:r>
      <w:r w:rsidR="009F1FA6">
        <w:rPr>
          <w:rFonts w:ascii="Arial" w:hAnsi="Arial" w:cs="Arial"/>
          <w:sz w:val="26"/>
          <w:szCs w:val="26"/>
        </w:rPr>
        <w:t>Chardonnay</w:t>
      </w:r>
    </w:p>
    <w:p w14:paraId="5684EBA9" w14:textId="6A7A237C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Production yield per hectare</w:t>
      </w:r>
      <w:r w:rsidRPr="00DC0411">
        <w:rPr>
          <w:rFonts w:ascii="Arial" w:hAnsi="Arial" w:cs="Arial"/>
          <w:sz w:val="26"/>
          <w:szCs w:val="26"/>
        </w:rPr>
        <w:t>:  100 quintals</w:t>
      </w:r>
    </w:p>
    <w:p w14:paraId="4451A64F" w14:textId="57C37D6B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Average age of the vines:</w:t>
      </w:r>
      <w:r w:rsidRPr="00DC0411">
        <w:rPr>
          <w:rFonts w:ascii="Arial" w:hAnsi="Arial" w:cs="Arial"/>
          <w:sz w:val="26"/>
          <w:szCs w:val="26"/>
        </w:rPr>
        <w:t xml:space="preserve"> 20 years</w:t>
      </w:r>
    </w:p>
    <w:p w14:paraId="0B65FE78" w14:textId="23044BE7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Wine making: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9F1FA6">
        <w:rPr>
          <w:rFonts w:ascii="Arial" w:hAnsi="Arial" w:cs="Arial"/>
          <w:sz w:val="26"/>
          <w:szCs w:val="26"/>
        </w:rPr>
        <w:t xml:space="preserve"> At a temperature of 12 ° C for 30 days</w:t>
      </w:r>
    </w:p>
    <w:p w14:paraId="62DFE5EF" w14:textId="32E98856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Colour</w:t>
      </w:r>
      <w:r w:rsidRPr="00DC0411">
        <w:rPr>
          <w:rFonts w:ascii="Arial" w:hAnsi="Arial" w:cs="Arial"/>
          <w:sz w:val="26"/>
          <w:szCs w:val="26"/>
        </w:rPr>
        <w:t>:</w:t>
      </w:r>
      <w:r w:rsidR="002C328F">
        <w:rPr>
          <w:rFonts w:ascii="Arial" w:hAnsi="Arial" w:cs="Arial"/>
          <w:sz w:val="26"/>
          <w:szCs w:val="26"/>
        </w:rPr>
        <w:t xml:space="preserve"> </w:t>
      </w:r>
      <w:r w:rsidR="009F1FA6">
        <w:rPr>
          <w:rFonts w:ascii="Arial" w:hAnsi="Arial" w:cs="Arial"/>
          <w:sz w:val="26"/>
          <w:szCs w:val="26"/>
        </w:rPr>
        <w:t>light, straw</w:t>
      </w:r>
      <w:r w:rsidR="002C328F">
        <w:rPr>
          <w:rFonts w:ascii="Arial" w:hAnsi="Arial" w:cs="Arial"/>
          <w:sz w:val="26"/>
          <w:szCs w:val="26"/>
        </w:rPr>
        <w:t xml:space="preserve"> </w:t>
      </w:r>
      <w:r w:rsidRPr="00DC0411">
        <w:rPr>
          <w:rFonts w:ascii="Arial" w:hAnsi="Arial" w:cs="Arial"/>
          <w:sz w:val="26"/>
          <w:szCs w:val="26"/>
        </w:rPr>
        <w:t xml:space="preserve">yellow </w:t>
      </w:r>
    </w:p>
    <w:p w14:paraId="4284DF56" w14:textId="4284AD5D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Aroma: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DA1574" w:rsidRPr="00DC0411">
        <w:rPr>
          <w:rFonts w:ascii="Arial" w:hAnsi="Arial" w:cs="Arial"/>
          <w:sz w:val="26"/>
          <w:szCs w:val="26"/>
        </w:rPr>
        <w:t>White field flowers,</w:t>
      </w:r>
      <w:r w:rsidR="002C328F">
        <w:rPr>
          <w:rFonts w:ascii="Arial" w:hAnsi="Arial" w:cs="Arial"/>
          <w:sz w:val="26"/>
          <w:szCs w:val="26"/>
        </w:rPr>
        <w:t xml:space="preserve"> white peaches and orchard fruit with notes of exotic fruit.</w:t>
      </w:r>
    </w:p>
    <w:p w14:paraId="7E78B417" w14:textId="2F913CB5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Taste</w:t>
      </w:r>
      <w:r w:rsidRPr="00DC0411">
        <w:rPr>
          <w:rFonts w:ascii="Arial" w:hAnsi="Arial" w:cs="Arial"/>
          <w:sz w:val="26"/>
          <w:szCs w:val="26"/>
        </w:rPr>
        <w:t xml:space="preserve">: </w:t>
      </w:r>
      <w:r w:rsidR="009F1FA6" w:rsidRPr="009F1FA6">
        <w:rPr>
          <w:rFonts w:ascii="Arial" w:hAnsi="Arial" w:cs="Arial"/>
        </w:rPr>
        <w:t>ample bouquet with notes of white flowers such as peach trees and fruity notes of apple, banana, pineapple and</w:t>
      </w:r>
      <w:r w:rsidR="009F1FA6">
        <w:t xml:space="preserve"> </w:t>
      </w:r>
      <w:r w:rsidR="009F1FA6" w:rsidRPr="009F1FA6">
        <w:rPr>
          <w:rFonts w:ascii="Arial" w:hAnsi="Arial" w:cs="Arial"/>
        </w:rPr>
        <w:t>almonds</w:t>
      </w:r>
    </w:p>
    <w:p w14:paraId="77A1CBFD" w14:textId="5D64A834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Alcohol: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DA1574" w:rsidRPr="00DC0411">
        <w:rPr>
          <w:rFonts w:ascii="Arial" w:hAnsi="Arial" w:cs="Arial"/>
          <w:sz w:val="26"/>
          <w:szCs w:val="26"/>
        </w:rPr>
        <w:t>1</w:t>
      </w:r>
      <w:r w:rsidR="009F1FA6">
        <w:rPr>
          <w:rFonts w:ascii="Arial" w:hAnsi="Arial" w:cs="Arial"/>
          <w:sz w:val="26"/>
          <w:szCs w:val="26"/>
        </w:rPr>
        <w:t>2</w:t>
      </w:r>
      <w:r w:rsidR="00E53CE1">
        <w:rPr>
          <w:rFonts w:ascii="Arial" w:hAnsi="Arial" w:cs="Arial"/>
          <w:sz w:val="26"/>
          <w:szCs w:val="26"/>
        </w:rPr>
        <w:t>.5</w:t>
      </w:r>
      <w:r w:rsidRPr="00DC0411">
        <w:rPr>
          <w:rFonts w:ascii="Arial" w:hAnsi="Arial" w:cs="Arial"/>
          <w:sz w:val="26"/>
          <w:szCs w:val="26"/>
        </w:rPr>
        <w:t>%</w:t>
      </w:r>
    </w:p>
    <w:p w14:paraId="1A3D1B85" w14:textId="2C5C4E47" w:rsidR="005F39C8" w:rsidRPr="009F1FA6" w:rsidRDefault="00EF4D40" w:rsidP="00AC63DB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Food matching</w:t>
      </w:r>
      <w:r w:rsidRPr="00DC0411">
        <w:rPr>
          <w:rFonts w:ascii="Arial" w:hAnsi="Arial" w:cs="Arial"/>
          <w:sz w:val="26"/>
          <w:szCs w:val="26"/>
        </w:rPr>
        <w:t xml:space="preserve">: </w:t>
      </w:r>
      <w:r w:rsidR="009F1FA6" w:rsidRPr="009F1FA6">
        <w:rPr>
          <w:rFonts w:ascii="Arial" w:hAnsi="Arial" w:cs="Arial"/>
        </w:rPr>
        <w:t>very versatile wine, perfect with white meat, fish and soft cheese</w:t>
      </w:r>
      <w:r w:rsidRPr="009F1FA6">
        <w:rPr>
          <w:rFonts w:ascii="Arial" w:hAnsi="Arial" w:cs="Arial"/>
          <w:sz w:val="26"/>
          <w:szCs w:val="26"/>
        </w:rPr>
        <w:t xml:space="preserve"> </w:t>
      </w:r>
    </w:p>
    <w:p w14:paraId="098DEBFE" w14:textId="2EB57E22" w:rsidR="000A1EA7" w:rsidRDefault="000A1EA7" w:rsidP="00DA1574">
      <w:pPr>
        <w:pStyle w:val="Nessunaspaziatura"/>
        <w:rPr>
          <w:b/>
          <w:bCs/>
          <w:sz w:val="24"/>
          <w:szCs w:val="24"/>
        </w:rPr>
      </w:pPr>
      <w:r w:rsidRPr="000A1EA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99F5BA" wp14:editId="134D5360">
            <wp:simplePos x="0" y="0"/>
            <wp:positionH relativeFrom="margin">
              <wp:posOffset>2127885</wp:posOffset>
            </wp:positionH>
            <wp:positionV relativeFrom="paragraph">
              <wp:posOffset>586740</wp:posOffset>
            </wp:positionV>
            <wp:extent cx="2019300" cy="61023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5C7F3" w14:textId="77777777" w:rsidR="0022764F" w:rsidRDefault="0022764F" w:rsidP="00DA1574">
      <w:pPr>
        <w:pStyle w:val="Nessunaspaziatura"/>
        <w:rPr>
          <w:b/>
          <w:bCs/>
          <w:sz w:val="24"/>
          <w:szCs w:val="24"/>
        </w:rPr>
      </w:pPr>
    </w:p>
    <w:p w14:paraId="3406E53E" w14:textId="1D16825F" w:rsidR="0022764F" w:rsidRPr="000A1EA7" w:rsidRDefault="0022764F" w:rsidP="00DA1574">
      <w:pPr>
        <w:pStyle w:val="Nessunaspaziatura"/>
        <w:rPr>
          <w:b/>
          <w:bCs/>
          <w:sz w:val="24"/>
          <w:szCs w:val="24"/>
        </w:rPr>
      </w:pPr>
    </w:p>
    <w:sectPr w:rsidR="0022764F" w:rsidRPr="000A1EA7" w:rsidSect="00A8181D">
      <w:pgSz w:w="11906" w:h="16838"/>
      <w:pgMar w:top="1417" w:right="1134" w:bottom="1134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1D"/>
    <w:rsid w:val="0008310B"/>
    <w:rsid w:val="00085FF7"/>
    <w:rsid w:val="000A1EA7"/>
    <w:rsid w:val="0018027C"/>
    <w:rsid w:val="0022764F"/>
    <w:rsid w:val="002C328F"/>
    <w:rsid w:val="003614BC"/>
    <w:rsid w:val="00510DCF"/>
    <w:rsid w:val="005F39C8"/>
    <w:rsid w:val="0061687E"/>
    <w:rsid w:val="006236BB"/>
    <w:rsid w:val="006D0E26"/>
    <w:rsid w:val="006E244A"/>
    <w:rsid w:val="007864E8"/>
    <w:rsid w:val="008176FC"/>
    <w:rsid w:val="009F1FA6"/>
    <w:rsid w:val="00A8181D"/>
    <w:rsid w:val="00AC63DB"/>
    <w:rsid w:val="00AD18FA"/>
    <w:rsid w:val="00B65D37"/>
    <w:rsid w:val="00D4085F"/>
    <w:rsid w:val="00D90F15"/>
    <w:rsid w:val="00DA1574"/>
    <w:rsid w:val="00DC0411"/>
    <w:rsid w:val="00E53CE1"/>
    <w:rsid w:val="00E7344A"/>
    <w:rsid w:val="00E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3A99"/>
  <w15:chartTrackingRefBased/>
  <w15:docId w15:val="{0E349293-3977-4937-AC4F-1F2D0C7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essunaspaziatura">
    <w:name w:val="No Spacing"/>
    <w:uiPriority w:val="1"/>
    <w:qFormat/>
    <w:rsid w:val="0018027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AACE3-3C35-4E81-B78A-9CD9C892E631}"/>
</file>

<file path=customXml/itemProps2.xml><?xml version="1.0" encoding="utf-8"?>
<ds:datastoreItem xmlns:ds="http://schemas.openxmlformats.org/officeDocument/2006/customXml" ds:itemID="{853ED6D9-F13F-42DC-877B-0C4137BEFAE9}"/>
</file>

<file path=customXml/itemProps3.xml><?xml version="1.0" encoding="utf-8"?>
<ds:datastoreItem xmlns:ds="http://schemas.openxmlformats.org/officeDocument/2006/customXml" ds:itemID="{CA28FAF9-AEE9-4EA9-8DBD-F5073AC9E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Kate Pattinson</cp:lastModifiedBy>
  <cp:revision>2</cp:revision>
  <cp:lastPrinted>2023-02-15T09:08:00Z</cp:lastPrinted>
  <dcterms:created xsi:type="dcterms:W3CDTF">2023-09-04T13:08:00Z</dcterms:created>
  <dcterms:modified xsi:type="dcterms:W3CDTF">2023-09-04T13:08:00Z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