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8EC20" w14:textId="5A774A73" w:rsidR="00316EA5" w:rsidRDefault="00316EA5" w:rsidP="00A8181D">
      <w:pPr>
        <w:pStyle w:val="NormaleWeb"/>
        <w:shd w:val="clear" w:color="auto" w:fill="FFFFFF"/>
        <w:spacing w:before="0" w:beforeAutospacing="0" w:after="225" w:afterAutospacing="0" w:line="336" w:lineRule="atLeast"/>
        <w:jc w:val="both"/>
        <w:textAlignment w:val="baseline"/>
        <w:rPr>
          <w:rFonts w:ascii="Algerian" w:hAnsi="Algerian"/>
          <w:color w:val="A27B00"/>
          <w:sz w:val="44"/>
          <w:szCs w:val="44"/>
          <w:lang w:val="it-IT"/>
        </w:rPr>
      </w:pPr>
      <w:r w:rsidRPr="00316EA5">
        <w:rPr>
          <w:rFonts w:ascii="Algerian" w:hAnsi="Algerian"/>
          <w:color w:val="FFC000" w:themeColor="accent4"/>
          <w:sz w:val="44"/>
          <w:szCs w:val="44"/>
        </w:rPr>
        <w:t>Spumante</w:t>
      </w:r>
      <w:r w:rsidR="00217F76">
        <w:rPr>
          <w:rFonts w:ascii="Algerian" w:hAnsi="Algerian"/>
          <w:color w:val="FFC000" w:themeColor="accent4"/>
          <w:sz w:val="44"/>
          <w:szCs w:val="44"/>
        </w:rPr>
        <w:t xml:space="preserve"> brut </w:t>
      </w:r>
      <w:proofErr w:type="spellStart"/>
      <w:r w:rsidR="00217F76">
        <w:rPr>
          <w:rFonts w:ascii="Algerian" w:hAnsi="Algerian"/>
          <w:color w:val="FFC000" w:themeColor="accent4"/>
          <w:sz w:val="44"/>
          <w:szCs w:val="44"/>
        </w:rPr>
        <w:t>metodo</w:t>
      </w:r>
      <w:proofErr w:type="spellEnd"/>
      <w:r w:rsidR="00217F76">
        <w:rPr>
          <w:rFonts w:ascii="Algerian" w:hAnsi="Algerian"/>
          <w:color w:val="FFC000" w:themeColor="accent4"/>
          <w:sz w:val="44"/>
          <w:szCs w:val="44"/>
        </w:rPr>
        <w:t xml:space="preserve"> </w:t>
      </w:r>
      <w:proofErr w:type="spellStart"/>
      <w:r w:rsidR="00217F76">
        <w:rPr>
          <w:rFonts w:ascii="Algerian" w:hAnsi="Algerian"/>
          <w:color w:val="FFC000" w:themeColor="accent4"/>
          <w:sz w:val="44"/>
          <w:szCs w:val="44"/>
        </w:rPr>
        <w:t>charmat</w:t>
      </w:r>
      <w:proofErr w:type="spellEnd"/>
    </w:p>
    <w:p w14:paraId="659D4544" w14:textId="77777777" w:rsidR="00316EA5" w:rsidRPr="003614BC" w:rsidRDefault="00316EA5" w:rsidP="00A8181D">
      <w:pPr>
        <w:pStyle w:val="NormaleWeb"/>
        <w:shd w:val="clear" w:color="auto" w:fill="FFFFFF"/>
        <w:spacing w:before="0" w:beforeAutospacing="0" w:after="225" w:afterAutospacing="0" w:line="336" w:lineRule="atLeast"/>
        <w:jc w:val="both"/>
        <w:textAlignment w:val="baseline"/>
        <w:rPr>
          <w:rFonts w:ascii="Algerian" w:hAnsi="Algerian"/>
          <w:color w:val="A27B00"/>
          <w:sz w:val="44"/>
          <w:szCs w:val="44"/>
          <w:lang w:val="it-IT"/>
        </w:rPr>
      </w:pPr>
    </w:p>
    <w:p w14:paraId="13A47A68" w14:textId="578524C2" w:rsidR="00EF4D40" w:rsidRPr="00E53CE1" w:rsidRDefault="00EF4D40" w:rsidP="00EF4D40">
      <w:pPr>
        <w:pStyle w:val="NormaleWeb"/>
        <w:shd w:val="clear" w:color="auto" w:fill="FFFFFF"/>
        <w:spacing w:before="0" w:beforeAutospacing="0" w:after="225" w:afterAutospacing="0" w:line="336" w:lineRule="atLeast"/>
        <w:jc w:val="both"/>
        <w:textAlignment w:val="baseline"/>
        <w:rPr>
          <w:rFonts w:ascii="Arial" w:hAnsi="Arial" w:cs="Arial"/>
          <w:sz w:val="26"/>
          <w:szCs w:val="26"/>
          <w:lang w:val="it-IT"/>
        </w:rPr>
      </w:pPr>
      <w:r w:rsidRPr="00E53CE1">
        <w:rPr>
          <w:rFonts w:ascii="Arial" w:hAnsi="Arial" w:cs="Arial"/>
          <w:sz w:val="26"/>
          <w:szCs w:val="26"/>
          <w:u w:val="single"/>
          <w:lang w:val="it-IT"/>
        </w:rPr>
        <w:t>Production zone:</w:t>
      </w:r>
      <w:r w:rsidRPr="00E53CE1">
        <w:rPr>
          <w:rFonts w:ascii="Arial" w:hAnsi="Arial" w:cs="Arial"/>
          <w:sz w:val="26"/>
          <w:szCs w:val="26"/>
          <w:lang w:val="it-IT"/>
        </w:rPr>
        <w:t xml:space="preserve"> Piemonte</w:t>
      </w:r>
    </w:p>
    <w:p w14:paraId="08E75374" w14:textId="19B11204" w:rsidR="00EF4D40" w:rsidRPr="00DC0411" w:rsidRDefault="00EF4D40" w:rsidP="00EF4D40">
      <w:pPr>
        <w:pStyle w:val="NormaleWeb"/>
        <w:shd w:val="clear" w:color="auto" w:fill="FFFFFF"/>
        <w:spacing w:before="0" w:beforeAutospacing="0" w:after="225" w:afterAutospacing="0" w:line="336" w:lineRule="atLeast"/>
        <w:jc w:val="both"/>
        <w:textAlignment w:val="baseline"/>
        <w:rPr>
          <w:rFonts w:ascii="Arial" w:hAnsi="Arial" w:cs="Arial"/>
          <w:sz w:val="26"/>
          <w:szCs w:val="26"/>
        </w:rPr>
      </w:pPr>
      <w:r w:rsidRPr="00DC0411">
        <w:rPr>
          <w:rFonts w:ascii="Arial" w:hAnsi="Arial" w:cs="Arial"/>
          <w:sz w:val="26"/>
          <w:szCs w:val="26"/>
          <w:u w:val="single"/>
        </w:rPr>
        <w:t>Soil:</w:t>
      </w:r>
      <w:r w:rsidRPr="00DC0411">
        <w:rPr>
          <w:rFonts w:ascii="Arial" w:hAnsi="Arial" w:cs="Arial"/>
          <w:sz w:val="26"/>
          <w:szCs w:val="26"/>
        </w:rPr>
        <w:t xml:space="preserve"> </w:t>
      </w:r>
      <w:r w:rsidR="00316EA5">
        <w:rPr>
          <w:rFonts w:ascii="Arial" w:hAnsi="Arial" w:cs="Arial"/>
          <w:sz w:val="26"/>
          <w:szCs w:val="26"/>
        </w:rPr>
        <w:t xml:space="preserve">sandy, </w:t>
      </w:r>
      <w:r w:rsidRPr="00DC0411">
        <w:rPr>
          <w:rFonts w:ascii="Arial" w:hAnsi="Arial" w:cs="Arial"/>
          <w:sz w:val="26"/>
          <w:szCs w:val="26"/>
        </w:rPr>
        <w:t>clayey and calcareous</w:t>
      </w:r>
      <w:r w:rsidR="00316EA5" w:rsidRPr="00316EA5">
        <w:rPr>
          <w:noProof/>
        </w:rPr>
        <w:t xml:space="preserve"> </w:t>
      </w:r>
    </w:p>
    <w:p w14:paraId="2D793127" w14:textId="27E8FC4F" w:rsidR="00EF4D40" w:rsidRPr="00DC0411" w:rsidRDefault="00EF4D40" w:rsidP="00EF4D40">
      <w:pPr>
        <w:pStyle w:val="NormaleWeb"/>
        <w:shd w:val="clear" w:color="auto" w:fill="FFFFFF"/>
        <w:spacing w:before="0" w:beforeAutospacing="0" w:after="225" w:afterAutospacing="0" w:line="336" w:lineRule="atLeast"/>
        <w:jc w:val="both"/>
        <w:textAlignment w:val="baseline"/>
        <w:rPr>
          <w:rFonts w:ascii="Arial" w:hAnsi="Arial" w:cs="Arial"/>
          <w:sz w:val="26"/>
          <w:szCs w:val="26"/>
        </w:rPr>
      </w:pPr>
      <w:r w:rsidRPr="00DC0411">
        <w:rPr>
          <w:rFonts w:ascii="Arial" w:hAnsi="Arial" w:cs="Arial"/>
          <w:sz w:val="26"/>
          <w:szCs w:val="26"/>
          <w:u w:val="single"/>
        </w:rPr>
        <w:t>Altitude:</w:t>
      </w:r>
      <w:r w:rsidRPr="00DC0411">
        <w:rPr>
          <w:rFonts w:ascii="Arial" w:hAnsi="Arial" w:cs="Arial"/>
          <w:sz w:val="26"/>
          <w:szCs w:val="26"/>
        </w:rPr>
        <w:t xml:space="preserve"> 1</w:t>
      </w:r>
      <w:r w:rsidR="00217F76">
        <w:rPr>
          <w:rFonts w:ascii="Arial" w:hAnsi="Arial" w:cs="Arial"/>
          <w:sz w:val="26"/>
          <w:szCs w:val="26"/>
        </w:rPr>
        <w:t>8</w:t>
      </w:r>
      <w:r w:rsidRPr="00DC0411">
        <w:rPr>
          <w:rFonts w:ascii="Arial" w:hAnsi="Arial" w:cs="Arial"/>
          <w:sz w:val="26"/>
          <w:szCs w:val="26"/>
        </w:rPr>
        <w:t>0 – 300 meters above sea level</w:t>
      </w:r>
    </w:p>
    <w:p w14:paraId="1D5F7EDC" w14:textId="724E7429" w:rsidR="00EF4D40" w:rsidRPr="00DC0411" w:rsidRDefault="00217F76" w:rsidP="00EF4D40">
      <w:pPr>
        <w:pStyle w:val="NormaleWeb"/>
        <w:shd w:val="clear" w:color="auto" w:fill="FFFFFF"/>
        <w:spacing w:before="0" w:beforeAutospacing="0" w:after="225" w:afterAutospacing="0" w:line="336" w:lineRule="atLeast"/>
        <w:jc w:val="both"/>
        <w:textAlignment w:val="baseline"/>
        <w:rPr>
          <w:rFonts w:ascii="Arial" w:hAnsi="Arial" w:cs="Arial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8C0D517" wp14:editId="205AFD65">
            <wp:simplePos x="0" y="0"/>
            <wp:positionH relativeFrom="column">
              <wp:posOffset>3890010</wp:posOffset>
            </wp:positionH>
            <wp:positionV relativeFrom="paragraph">
              <wp:posOffset>27305</wp:posOffset>
            </wp:positionV>
            <wp:extent cx="2567305" cy="2962275"/>
            <wp:effectExtent l="0" t="0" r="4445" b="9525"/>
            <wp:wrapSquare wrapText="bothSides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7305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4D40" w:rsidRPr="00DC0411">
        <w:rPr>
          <w:rFonts w:ascii="Arial" w:hAnsi="Arial" w:cs="Arial"/>
          <w:sz w:val="26"/>
          <w:szCs w:val="26"/>
          <w:u w:val="single"/>
        </w:rPr>
        <w:t>Training system</w:t>
      </w:r>
      <w:r w:rsidR="00EF4D40" w:rsidRPr="00DC0411">
        <w:rPr>
          <w:rFonts w:ascii="Arial" w:hAnsi="Arial" w:cs="Arial"/>
          <w:sz w:val="26"/>
          <w:szCs w:val="26"/>
        </w:rPr>
        <w:t xml:space="preserve">: guyot </w:t>
      </w:r>
    </w:p>
    <w:p w14:paraId="739281A7" w14:textId="79147C0F" w:rsidR="00EF4D40" w:rsidRPr="00DC0411" w:rsidRDefault="00EF4D40" w:rsidP="00EF4D40">
      <w:pPr>
        <w:pStyle w:val="NormaleWeb"/>
        <w:shd w:val="clear" w:color="auto" w:fill="FFFFFF"/>
        <w:spacing w:before="0" w:beforeAutospacing="0" w:after="225" w:afterAutospacing="0" w:line="336" w:lineRule="atLeast"/>
        <w:jc w:val="both"/>
        <w:textAlignment w:val="baseline"/>
        <w:rPr>
          <w:rFonts w:ascii="Arial" w:hAnsi="Arial" w:cs="Arial"/>
          <w:sz w:val="26"/>
          <w:szCs w:val="26"/>
        </w:rPr>
      </w:pPr>
      <w:r w:rsidRPr="00DC0411">
        <w:rPr>
          <w:rFonts w:ascii="Arial" w:hAnsi="Arial" w:cs="Arial"/>
          <w:sz w:val="26"/>
          <w:szCs w:val="26"/>
          <w:u w:val="single"/>
        </w:rPr>
        <w:t>Grape variety</w:t>
      </w:r>
      <w:r w:rsidRPr="00DC0411">
        <w:rPr>
          <w:rFonts w:ascii="Arial" w:hAnsi="Arial" w:cs="Arial"/>
          <w:sz w:val="26"/>
          <w:szCs w:val="26"/>
        </w:rPr>
        <w:t>:  </w:t>
      </w:r>
      <w:r w:rsidR="00217F76">
        <w:rPr>
          <w:rFonts w:ascii="Arial" w:hAnsi="Arial" w:cs="Arial"/>
          <w:sz w:val="26"/>
          <w:szCs w:val="26"/>
        </w:rPr>
        <w:t>Chardonnay, Arneis, (% depends on harvest)</w:t>
      </w:r>
    </w:p>
    <w:p w14:paraId="5684EBA9" w14:textId="6F60818D" w:rsidR="00EF4D40" w:rsidRPr="00DC0411" w:rsidRDefault="00EF4D40" w:rsidP="00EF4D40">
      <w:pPr>
        <w:pStyle w:val="NormaleWeb"/>
        <w:shd w:val="clear" w:color="auto" w:fill="FFFFFF"/>
        <w:spacing w:before="0" w:beforeAutospacing="0" w:after="225" w:afterAutospacing="0" w:line="336" w:lineRule="atLeast"/>
        <w:jc w:val="both"/>
        <w:textAlignment w:val="baseline"/>
        <w:rPr>
          <w:rFonts w:ascii="Arial" w:hAnsi="Arial" w:cs="Arial"/>
          <w:sz w:val="26"/>
          <w:szCs w:val="26"/>
        </w:rPr>
      </w:pPr>
      <w:r w:rsidRPr="00DC0411">
        <w:rPr>
          <w:rFonts w:ascii="Arial" w:hAnsi="Arial" w:cs="Arial"/>
          <w:sz w:val="26"/>
          <w:szCs w:val="26"/>
          <w:u w:val="single"/>
        </w:rPr>
        <w:t>Production yield per hectare</w:t>
      </w:r>
      <w:r w:rsidRPr="00DC0411">
        <w:rPr>
          <w:rFonts w:ascii="Arial" w:hAnsi="Arial" w:cs="Arial"/>
          <w:sz w:val="26"/>
          <w:szCs w:val="26"/>
        </w:rPr>
        <w:t xml:space="preserve">:  </w:t>
      </w:r>
      <w:r w:rsidR="00316EA5">
        <w:rPr>
          <w:rFonts w:ascii="Arial" w:hAnsi="Arial" w:cs="Arial"/>
          <w:sz w:val="26"/>
          <w:szCs w:val="26"/>
        </w:rPr>
        <w:t>1</w:t>
      </w:r>
      <w:r w:rsidR="00217F76">
        <w:rPr>
          <w:rFonts w:ascii="Arial" w:hAnsi="Arial" w:cs="Arial"/>
          <w:sz w:val="26"/>
          <w:szCs w:val="26"/>
        </w:rPr>
        <w:t>0</w:t>
      </w:r>
      <w:r w:rsidRPr="00DC0411">
        <w:rPr>
          <w:rFonts w:ascii="Arial" w:hAnsi="Arial" w:cs="Arial"/>
          <w:sz w:val="26"/>
          <w:szCs w:val="26"/>
        </w:rPr>
        <w:t>0 quintals</w:t>
      </w:r>
    </w:p>
    <w:p w14:paraId="4451A64F" w14:textId="4CEB2727" w:rsidR="00EF4D40" w:rsidRPr="00DC0411" w:rsidRDefault="00EF4D40" w:rsidP="00EF4D40">
      <w:pPr>
        <w:pStyle w:val="NormaleWeb"/>
        <w:shd w:val="clear" w:color="auto" w:fill="FFFFFF"/>
        <w:spacing w:before="0" w:beforeAutospacing="0" w:after="225" w:afterAutospacing="0" w:line="336" w:lineRule="atLeast"/>
        <w:jc w:val="both"/>
        <w:textAlignment w:val="baseline"/>
        <w:rPr>
          <w:rFonts w:ascii="Arial" w:hAnsi="Arial" w:cs="Arial"/>
          <w:sz w:val="26"/>
          <w:szCs w:val="26"/>
        </w:rPr>
      </w:pPr>
      <w:r w:rsidRPr="00DC0411">
        <w:rPr>
          <w:rFonts w:ascii="Arial" w:hAnsi="Arial" w:cs="Arial"/>
          <w:sz w:val="26"/>
          <w:szCs w:val="26"/>
          <w:u w:val="single"/>
        </w:rPr>
        <w:t>Average age of the vines:</w:t>
      </w:r>
      <w:r w:rsidRPr="00DC0411">
        <w:rPr>
          <w:rFonts w:ascii="Arial" w:hAnsi="Arial" w:cs="Arial"/>
          <w:sz w:val="26"/>
          <w:szCs w:val="26"/>
        </w:rPr>
        <w:t xml:space="preserve"> </w:t>
      </w:r>
      <w:r w:rsidR="00217F76">
        <w:rPr>
          <w:rFonts w:ascii="Arial" w:hAnsi="Arial" w:cs="Arial"/>
          <w:sz w:val="26"/>
          <w:szCs w:val="26"/>
        </w:rPr>
        <w:t>4</w:t>
      </w:r>
      <w:r w:rsidRPr="00DC0411">
        <w:rPr>
          <w:rFonts w:ascii="Arial" w:hAnsi="Arial" w:cs="Arial"/>
          <w:sz w:val="26"/>
          <w:szCs w:val="26"/>
        </w:rPr>
        <w:t>0 years</w:t>
      </w:r>
    </w:p>
    <w:p w14:paraId="0B65FE78" w14:textId="7473FA6C" w:rsidR="00EF4D40" w:rsidRPr="00DC0411" w:rsidRDefault="00EF4D40" w:rsidP="00EF4D40">
      <w:pPr>
        <w:pStyle w:val="NormaleWeb"/>
        <w:shd w:val="clear" w:color="auto" w:fill="FFFFFF"/>
        <w:spacing w:before="0" w:beforeAutospacing="0" w:after="225" w:afterAutospacing="0" w:line="336" w:lineRule="atLeast"/>
        <w:jc w:val="both"/>
        <w:textAlignment w:val="baseline"/>
        <w:rPr>
          <w:rFonts w:ascii="Arial" w:hAnsi="Arial" w:cs="Arial"/>
          <w:sz w:val="26"/>
          <w:szCs w:val="26"/>
        </w:rPr>
      </w:pPr>
      <w:r w:rsidRPr="00DC0411">
        <w:rPr>
          <w:rFonts w:ascii="Arial" w:hAnsi="Arial" w:cs="Arial"/>
          <w:sz w:val="26"/>
          <w:szCs w:val="26"/>
          <w:u w:val="single"/>
        </w:rPr>
        <w:t>Wine making:</w:t>
      </w:r>
      <w:r w:rsidRPr="00DC0411">
        <w:rPr>
          <w:rFonts w:ascii="Arial" w:hAnsi="Arial" w:cs="Arial"/>
          <w:sz w:val="26"/>
          <w:szCs w:val="26"/>
        </w:rPr>
        <w:t xml:space="preserve"> </w:t>
      </w:r>
      <w:r w:rsidR="00316EA5" w:rsidRPr="00316EA5">
        <w:rPr>
          <w:rFonts w:ascii="Arial" w:hAnsi="Arial" w:cs="Arial"/>
        </w:rPr>
        <w:t>white wine vinification in stainless steel tanks</w:t>
      </w:r>
      <w:r w:rsidR="00387431">
        <w:rPr>
          <w:rFonts w:ascii="Arial" w:hAnsi="Arial" w:cs="Arial"/>
        </w:rPr>
        <w:t xml:space="preserve"> </w:t>
      </w:r>
      <w:proofErr w:type="gramStart"/>
      <w:r w:rsidR="00387431">
        <w:rPr>
          <w:rFonts w:ascii="Arial" w:hAnsi="Arial" w:cs="Arial"/>
        </w:rPr>
        <w:t>“ autoclave</w:t>
      </w:r>
      <w:proofErr w:type="gramEnd"/>
      <w:r w:rsidR="00387431">
        <w:rPr>
          <w:rFonts w:ascii="Arial" w:hAnsi="Arial" w:cs="Arial"/>
        </w:rPr>
        <w:t xml:space="preserve"> “ </w:t>
      </w:r>
      <w:r w:rsidR="00316EA5" w:rsidRPr="00316EA5">
        <w:rPr>
          <w:rFonts w:ascii="Arial" w:hAnsi="Arial" w:cs="Arial"/>
        </w:rPr>
        <w:t xml:space="preserve"> at low temperatures</w:t>
      </w:r>
    </w:p>
    <w:p w14:paraId="62DFE5EF" w14:textId="60EF2DD4" w:rsidR="00EF4D40" w:rsidRPr="00DC0411" w:rsidRDefault="00EF4D40" w:rsidP="00EF4D40">
      <w:pPr>
        <w:pStyle w:val="NormaleWeb"/>
        <w:shd w:val="clear" w:color="auto" w:fill="FFFFFF"/>
        <w:spacing w:before="0" w:beforeAutospacing="0" w:after="225" w:afterAutospacing="0" w:line="336" w:lineRule="atLeast"/>
        <w:jc w:val="both"/>
        <w:textAlignment w:val="baseline"/>
        <w:rPr>
          <w:rFonts w:ascii="Arial" w:hAnsi="Arial" w:cs="Arial"/>
          <w:sz w:val="26"/>
          <w:szCs w:val="26"/>
        </w:rPr>
      </w:pPr>
      <w:r w:rsidRPr="00DC0411">
        <w:rPr>
          <w:rFonts w:ascii="Arial" w:hAnsi="Arial" w:cs="Arial"/>
          <w:sz w:val="26"/>
          <w:szCs w:val="26"/>
          <w:u w:val="single"/>
        </w:rPr>
        <w:t>Colour</w:t>
      </w:r>
      <w:r w:rsidRPr="00DC0411">
        <w:rPr>
          <w:rFonts w:ascii="Arial" w:hAnsi="Arial" w:cs="Arial"/>
          <w:sz w:val="26"/>
          <w:szCs w:val="26"/>
        </w:rPr>
        <w:t>:</w:t>
      </w:r>
      <w:r w:rsidR="002C328F">
        <w:rPr>
          <w:rFonts w:ascii="Arial" w:hAnsi="Arial" w:cs="Arial"/>
          <w:sz w:val="26"/>
          <w:szCs w:val="26"/>
        </w:rPr>
        <w:t xml:space="preserve"> </w:t>
      </w:r>
      <w:r w:rsidR="00316EA5">
        <w:rPr>
          <w:rFonts w:ascii="Arial" w:hAnsi="Arial" w:cs="Arial"/>
          <w:sz w:val="26"/>
          <w:szCs w:val="26"/>
        </w:rPr>
        <w:t>straw yellow with soft golden nuances.</w:t>
      </w:r>
      <w:r w:rsidRPr="00DC0411">
        <w:rPr>
          <w:rFonts w:ascii="Arial" w:hAnsi="Arial" w:cs="Arial"/>
          <w:sz w:val="26"/>
          <w:szCs w:val="26"/>
        </w:rPr>
        <w:t xml:space="preserve"> </w:t>
      </w:r>
    </w:p>
    <w:p w14:paraId="4284DF56" w14:textId="46CB2C53" w:rsidR="00EF4D40" w:rsidRPr="00217F76" w:rsidRDefault="00EF4D40" w:rsidP="00EF4D40">
      <w:pPr>
        <w:pStyle w:val="NormaleWeb"/>
        <w:shd w:val="clear" w:color="auto" w:fill="FFFFFF"/>
        <w:spacing w:before="0" w:beforeAutospacing="0" w:after="225" w:afterAutospacing="0" w:line="336" w:lineRule="atLeast"/>
        <w:jc w:val="both"/>
        <w:textAlignment w:val="baseline"/>
        <w:rPr>
          <w:rFonts w:ascii="Arial" w:hAnsi="Arial" w:cs="Arial"/>
        </w:rPr>
      </w:pPr>
      <w:r w:rsidRPr="00DC0411">
        <w:rPr>
          <w:rFonts w:ascii="Arial" w:hAnsi="Arial" w:cs="Arial"/>
          <w:sz w:val="26"/>
          <w:szCs w:val="26"/>
          <w:u w:val="single"/>
        </w:rPr>
        <w:t>Aroma:</w:t>
      </w:r>
      <w:r w:rsidR="00217F76" w:rsidRPr="00217F76">
        <w:t xml:space="preserve"> </w:t>
      </w:r>
      <w:r w:rsidR="00217F76" w:rsidRPr="00217F76">
        <w:rPr>
          <w:rFonts w:ascii="Arial" w:hAnsi="Arial" w:cs="Arial"/>
        </w:rPr>
        <w:t>delicate and elegant, fruity and fragrant with a soft yeasty finish</w:t>
      </w:r>
      <w:r w:rsidR="00217F76">
        <w:rPr>
          <w:rFonts w:ascii="Arial" w:hAnsi="Arial" w:cs="Arial"/>
        </w:rPr>
        <w:t xml:space="preserve"> and sensations of </w:t>
      </w:r>
      <w:r w:rsidR="00217F76" w:rsidRPr="00217F76">
        <w:rPr>
          <w:rFonts w:ascii="Arial" w:hAnsi="Arial" w:cs="Arial"/>
        </w:rPr>
        <w:t>crusty brea</w:t>
      </w:r>
      <w:r w:rsidR="00217F76">
        <w:rPr>
          <w:rFonts w:ascii="Arial" w:hAnsi="Arial" w:cs="Arial"/>
        </w:rPr>
        <w:t>d.</w:t>
      </w:r>
    </w:p>
    <w:p w14:paraId="7E78B417" w14:textId="56F2E36D" w:rsidR="00EF4D40" w:rsidRPr="00217F76" w:rsidRDefault="00EF4D40" w:rsidP="00EF4D40">
      <w:pPr>
        <w:pStyle w:val="NormaleWeb"/>
        <w:shd w:val="clear" w:color="auto" w:fill="FFFFFF"/>
        <w:spacing w:before="0" w:beforeAutospacing="0" w:after="225" w:afterAutospacing="0" w:line="336" w:lineRule="atLeast"/>
        <w:jc w:val="both"/>
        <w:textAlignment w:val="baseline"/>
        <w:rPr>
          <w:rFonts w:ascii="Arial" w:hAnsi="Arial" w:cs="Arial"/>
          <w:sz w:val="26"/>
          <w:szCs w:val="26"/>
        </w:rPr>
      </w:pPr>
      <w:r w:rsidRPr="00DC0411">
        <w:rPr>
          <w:rFonts w:ascii="Arial" w:hAnsi="Arial" w:cs="Arial"/>
          <w:sz w:val="26"/>
          <w:szCs w:val="26"/>
          <w:u w:val="single"/>
        </w:rPr>
        <w:t>Taste</w:t>
      </w:r>
      <w:r w:rsidRPr="00DC0411">
        <w:rPr>
          <w:rFonts w:ascii="Arial" w:hAnsi="Arial" w:cs="Arial"/>
          <w:sz w:val="26"/>
          <w:szCs w:val="26"/>
        </w:rPr>
        <w:t xml:space="preserve">: </w:t>
      </w:r>
      <w:r w:rsidR="00217F76" w:rsidRPr="00217F76">
        <w:rPr>
          <w:rFonts w:ascii="Arial" w:hAnsi="Arial" w:cs="Arial"/>
        </w:rPr>
        <w:t xml:space="preserve">dry, elegant, fresh, typically sapid and extremely harmonic. Tight-grained, continuous </w:t>
      </w:r>
      <w:r w:rsidR="00217F76">
        <w:rPr>
          <w:rFonts w:ascii="Arial" w:hAnsi="Arial" w:cs="Arial"/>
        </w:rPr>
        <w:t>“</w:t>
      </w:r>
      <w:proofErr w:type="spellStart"/>
      <w:r w:rsidR="00217F76" w:rsidRPr="00217F76">
        <w:rPr>
          <w:rFonts w:ascii="Arial" w:hAnsi="Arial" w:cs="Arial"/>
        </w:rPr>
        <w:t>perlage</w:t>
      </w:r>
      <w:proofErr w:type="spellEnd"/>
      <w:r w:rsidR="00217F76">
        <w:rPr>
          <w:rFonts w:ascii="Arial" w:hAnsi="Arial" w:cs="Arial"/>
        </w:rPr>
        <w:t>”</w:t>
      </w:r>
      <w:r w:rsidR="00217F76" w:rsidRPr="00217F76">
        <w:rPr>
          <w:rFonts w:ascii="Arial" w:hAnsi="Arial" w:cs="Arial"/>
        </w:rPr>
        <w:t>, lively and elegant</w:t>
      </w:r>
    </w:p>
    <w:p w14:paraId="77A1CBFD" w14:textId="3BBE7BE7" w:rsidR="00EF4D40" w:rsidRPr="00DC0411" w:rsidRDefault="00EF4D40" w:rsidP="00EF4D40">
      <w:pPr>
        <w:pStyle w:val="NormaleWeb"/>
        <w:shd w:val="clear" w:color="auto" w:fill="FFFFFF"/>
        <w:spacing w:before="0" w:beforeAutospacing="0" w:after="225" w:afterAutospacing="0" w:line="336" w:lineRule="atLeast"/>
        <w:jc w:val="both"/>
        <w:textAlignment w:val="baseline"/>
        <w:rPr>
          <w:rFonts w:ascii="Arial" w:hAnsi="Arial" w:cs="Arial"/>
          <w:sz w:val="26"/>
          <w:szCs w:val="26"/>
        </w:rPr>
      </w:pPr>
      <w:r w:rsidRPr="00DC0411">
        <w:rPr>
          <w:rFonts w:ascii="Arial" w:hAnsi="Arial" w:cs="Arial"/>
          <w:sz w:val="26"/>
          <w:szCs w:val="26"/>
          <w:u w:val="single"/>
        </w:rPr>
        <w:t>Alcohol:</w:t>
      </w:r>
      <w:r w:rsidRPr="00DC0411">
        <w:rPr>
          <w:rFonts w:ascii="Arial" w:hAnsi="Arial" w:cs="Arial"/>
          <w:sz w:val="26"/>
          <w:szCs w:val="26"/>
        </w:rPr>
        <w:t xml:space="preserve"> </w:t>
      </w:r>
      <w:r w:rsidR="00DA1574" w:rsidRPr="00DC0411">
        <w:rPr>
          <w:rFonts w:ascii="Arial" w:hAnsi="Arial" w:cs="Arial"/>
          <w:sz w:val="26"/>
          <w:szCs w:val="26"/>
        </w:rPr>
        <w:t>1</w:t>
      </w:r>
      <w:r w:rsidR="00AC372F">
        <w:rPr>
          <w:rFonts w:ascii="Arial" w:hAnsi="Arial" w:cs="Arial"/>
          <w:sz w:val="26"/>
          <w:szCs w:val="26"/>
        </w:rPr>
        <w:t>2</w:t>
      </w:r>
      <w:r w:rsidR="00E53CE1">
        <w:rPr>
          <w:rFonts w:ascii="Arial" w:hAnsi="Arial" w:cs="Arial"/>
          <w:sz w:val="26"/>
          <w:szCs w:val="26"/>
        </w:rPr>
        <w:t>.5</w:t>
      </w:r>
      <w:r w:rsidRPr="00DC0411">
        <w:rPr>
          <w:rFonts w:ascii="Arial" w:hAnsi="Arial" w:cs="Arial"/>
          <w:sz w:val="26"/>
          <w:szCs w:val="26"/>
        </w:rPr>
        <w:t>%</w:t>
      </w:r>
    </w:p>
    <w:p w14:paraId="4ABA2FA5" w14:textId="36704530" w:rsidR="005F39C8" w:rsidRPr="0022764F" w:rsidRDefault="00EF4D40" w:rsidP="0022764F">
      <w:pPr>
        <w:pStyle w:val="NormaleWeb"/>
        <w:shd w:val="clear" w:color="auto" w:fill="FFFFFF"/>
        <w:spacing w:before="0" w:beforeAutospacing="0" w:after="225" w:afterAutospacing="0" w:line="336" w:lineRule="atLeast"/>
        <w:jc w:val="both"/>
        <w:textAlignment w:val="baseline"/>
        <w:rPr>
          <w:rFonts w:ascii="Arial" w:hAnsi="Arial" w:cs="Arial"/>
          <w:sz w:val="26"/>
          <w:szCs w:val="26"/>
        </w:rPr>
      </w:pPr>
      <w:r w:rsidRPr="00DC0411">
        <w:rPr>
          <w:rFonts w:ascii="Arial" w:hAnsi="Arial" w:cs="Arial"/>
          <w:sz w:val="26"/>
          <w:szCs w:val="26"/>
          <w:u w:val="single"/>
        </w:rPr>
        <w:t>Food matching</w:t>
      </w:r>
      <w:r w:rsidRPr="00DC0411">
        <w:rPr>
          <w:rFonts w:ascii="Arial" w:hAnsi="Arial" w:cs="Arial"/>
          <w:sz w:val="26"/>
          <w:szCs w:val="26"/>
        </w:rPr>
        <w:t xml:space="preserve">: this wine </w:t>
      </w:r>
      <w:r w:rsidR="00AC372F">
        <w:rPr>
          <w:rFonts w:ascii="Arial" w:hAnsi="Arial" w:cs="Arial"/>
          <w:sz w:val="26"/>
          <w:szCs w:val="26"/>
        </w:rPr>
        <w:t xml:space="preserve">is an excellent </w:t>
      </w:r>
      <w:proofErr w:type="gramStart"/>
      <w:r w:rsidR="00AC372F">
        <w:rPr>
          <w:rFonts w:ascii="Arial" w:hAnsi="Arial" w:cs="Arial"/>
          <w:sz w:val="26"/>
          <w:szCs w:val="26"/>
        </w:rPr>
        <w:t>aperitif  or</w:t>
      </w:r>
      <w:proofErr w:type="gramEnd"/>
      <w:r w:rsidR="00AC372F">
        <w:rPr>
          <w:rFonts w:ascii="Arial" w:hAnsi="Arial" w:cs="Arial"/>
          <w:sz w:val="26"/>
          <w:szCs w:val="26"/>
        </w:rPr>
        <w:t xml:space="preserve"> </w:t>
      </w:r>
      <w:r w:rsidRPr="00DC0411">
        <w:rPr>
          <w:rFonts w:ascii="Arial" w:hAnsi="Arial" w:cs="Arial"/>
          <w:sz w:val="26"/>
          <w:szCs w:val="26"/>
        </w:rPr>
        <w:t xml:space="preserve"> with every </w:t>
      </w:r>
      <w:r w:rsidR="00DA1574" w:rsidRPr="00DC0411">
        <w:rPr>
          <w:rFonts w:ascii="Arial" w:hAnsi="Arial" w:cs="Arial"/>
          <w:sz w:val="26"/>
          <w:szCs w:val="26"/>
        </w:rPr>
        <w:t xml:space="preserve">starter, with light fish and white </w:t>
      </w:r>
      <w:r w:rsidR="006D0E26" w:rsidRPr="00DC0411">
        <w:rPr>
          <w:rFonts w:ascii="Arial" w:hAnsi="Arial" w:cs="Arial"/>
          <w:sz w:val="26"/>
          <w:szCs w:val="26"/>
        </w:rPr>
        <w:t xml:space="preserve">meat. </w:t>
      </w:r>
      <w:r w:rsidRPr="00DC0411">
        <w:rPr>
          <w:rFonts w:ascii="Arial" w:hAnsi="Arial" w:cs="Arial"/>
          <w:sz w:val="26"/>
          <w:szCs w:val="26"/>
        </w:rPr>
        <w:t>Serve cool anytime during the day</w:t>
      </w:r>
    </w:p>
    <w:p w14:paraId="07EEC332" w14:textId="77777777" w:rsidR="00AC372F" w:rsidRDefault="00AC372F" w:rsidP="00DA1574">
      <w:pPr>
        <w:pStyle w:val="Nessunaspaziatura"/>
      </w:pPr>
    </w:p>
    <w:p w14:paraId="6F90DD57" w14:textId="77777777" w:rsidR="00AC372F" w:rsidRDefault="00AC372F" w:rsidP="00DA1574">
      <w:pPr>
        <w:pStyle w:val="Nessunaspaziatura"/>
      </w:pPr>
    </w:p>
    <w:p w14:paraId="3E95EFB1" w14:textId="77777777" w:rsidR="00AC372F" w:rsidRDefault="00AC372F" w:rsidP="00DA1574">
      <w:pPr>
        <w:pStyle w:val="Nessunaspaziatura"/>
      </w:pPr>
    </w:p>
    <w:p w14:paraId="098DEBFE" w14:textId="23884A45" w:rsidR="000A1EA7" w:rsidRDefault="000A1EA7" w:rsidP="00DA1574">
      <w:pPr>
        <w:pStyle w:val="Nessunaspaziatura"/>
        <w:rPr>
          <w:b/>
          <w:bCs/>
          <w:sz w:val="24"/>
          <w:szCs w:val="24"/>
        </w:rPr>
      </w:pPr>
      <w:r w:rsidRPr="000A1EA7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1799F5BA" wp14:editId="134D5360">
            <wp:simplePos x="0" y="0"/>
            <wp:positionH relativeFrom="margin">
              <wp:posOffset>2127885</wp:posOffset>
            </wp:positionH>
            <wp:positionV relativeFrom="paragraph">
              <wp:posOffset>586740</wp:posOffset>
            </wp:positionV>
            <wp:extent cx="2019300" cy="610235"/>
            <wp:effectExtent l="0" t="0" r="0" b="0"/>
            <wp:wrapSquare wrapText="bothSides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610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95C7F3" w14:textId="77777777" w:rsidR="0022764F" w:rsidRDefault="0022764F" w:rsidP="00DA1574">
      <w:pPr>
        <w:pStyle w:val="Nessunaspaziatura"/>
        <w:rPr>
          <w:b/>
          <w:bCs/>
          <w:sz w:val="24"/>
          <w:szCs w:val="24"/>
        </w:rPr>
      </w:pPr>
    </w:p>
    <w:p w14:paraId="3406E53E" w14:textId="4FCBF6AE" w:rsidR="0022764F" w:rsidRPr="000A1EA7" w:rsidRDefault="0022764F" w:rsidP="00DA1574">
      <w:pPr>
        <w:pStyle w:val="Nessunaspaziatura"/>
        <w:rPr>
          <w:b/>
          <w:bCs/>
          <w:sz w:val="24"/>
          <w:szCs w:val="24"/>
        </w:rPr>
      </w:pPr>
    </w:p>
    <w:sectPr w:rsidR="0022764F" w:rsidRPr="000A1EA7" w:rsidSect="00A8181D">
      <w:pgSz w:w="11906" w:h="16838"/>
      <w:pgMar w:top="1417" w:right="1134" w:bottom="1134" w:left="1134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81D"/>
    <w:rsid w:val="0008310B"/>
    <w:rsid w:val="00085FF7"/>
    <w:rsid w:val="000A1EA7"/>
    <w:rsid w:val="0018027C"/>
    <w:rsid w:val="00217F76"/>
    <w:rsid w:val="0022764F"/>
    <w:rsid w:val="002C328F"/>
    <w:rsid w:val="00316EA5"/>
    <w:rsid w:val="003614BC"/>
    <w:rsid w:val="00387431"/>
    <w:rsid w:val="00510DCF"/>
    <w:rsid w:val="005F39C8"/>
    <w:rsid w:val="0061687E"/>
    <w:rsid w:val="006236BB"/>
    <w:rsid w:val="006D0E26"/>
    <w:rsid w:val="006E244A"/>
    <w:rsid w:val="007864E8"/>
    <w:rsid w:val="008176FC"/>
    <w:rsid w:val="00A8181D"/>
    <w:rsid w:val="00AC372F"/>
    <w:rsid w:val="00AD18FA"/>
    <w:rsid w:val="00B65D37"/>
    <w:rsid w:val="00D4085F"/>
    <w:rsid w:val="00DA1574"/>
    <w:rsid w:val="00DC0411"/>
    <w:rsid w:val="00E53CE1"/>
    <w:rsid w:val="00E7344A"/>
    <w:rsid w:val="00EF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03A99"/>
  <w15:chartTrackingRefBased/>
  <w15:docId w15:val="{0E349293-3977-4937-AC4F-1F2D0C789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236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A81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essunaspaziatura">
    <w:name w:val="No Spacing"/>
    <w:uiPriority w:val="1"/>
    <w:qFormat/>
    <w:rsid w:val="0018027C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6236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1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customXml" Target="../customXml/item3.xml"/><Relationship Id="rId4" Type="http://schemas.openxmlformats.org/officeDocument/2006/relationships/image" Target="media/image1.jpe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27D8787A9B34CBEE88B62CDFBAA31" ma:contentTypeVersion="17" ma:contentTypeDescription="Create a new document." ma:contentTypeScope="" ma:versionID="b21f23bdfd02a39cebb54e1ce5b35e6c">
  <xsd:schema xmlns:xsd="http://www.w3.org/2001/XMLSchema" xmlns:xs="http://www.w3.org/2001/XMLSchema" xmlns:p="http://schemas.microsoft.com/office/2006/metadata/properties" xmlns:ns2="1389ee6b-b13a-473e-ba9e-e9e9b7e7113d" xmlns:ns3="0d68a0da-c7e4-4b40-97b8-6996033e060f" targetNamespace="http://schemas.microsoft.com/office/2006/metadata/properties" ma:root="true" ma:fieldsID="dfca9b8cca7879742b1888f9c2cc2e46" ns2:_="" ns3:_="">
    <xsd:import namespace="1389ee6b-b13a-473e-ba9e-e9e9b7e7113d"/>
    <xsd:import namespace="0d68a0da-c7e4-4b40-97b8-6996033e06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89ee6b-b13a-473e-ba9e-e9e9b7e711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7abc394-0876-4e51-9f48-f0296825b9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8a0da-c7e4-4b40-97b8-6996033e060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9770872c-3e38-4664-94f6-c804fc81fb39}" ma:internalName="TaxCatchAll" ma:showField="CatchAllData" ma:web="0d68a0da-c7e4-4b40-97b8-6996033e06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68a0da-c7e4-4b40-97b8-6996033e060f" xsi:nil="true"/>
    <lcf76f155ced4ddcb4097134ff3c332f xmlns="1389ee6b-b13a-473e-ba9e-e9e9b7e7113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96A46F9-2268-46C8-A6C7-9BEA1909419C}"/>
</file>

<file path=customXml/itemProps2.xml><?xml version="1.0" encoding="utf-8"?>
<ds:datastoreItem xmlns:ds="http://schemas.openxmlformats.org/officeDocument/2006/customXml" ds:itemID="{63ABD9A7-61EC-47F7-972E-A087DEC3740E}"/>
</file>

<file path=customXml/itemProps3.xml><?xml version="1.0" encoding="utf-8"?>
<ds:datastoreItem xmlns:ds="http://schemas.openxmlformats.org/officeDocument/2006/customXml" ds:itemID="{AA11FB90-551A-4FD9-B5C5-295D89A413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Kate Pattinson</cp:lastModifiedBy>
  <cp:revision>4</cp:revision>
  <cp:lastPrinted>2023-02-15T09:08:00Z</cp:lastPrinted>
  <dcterms:created xsi:type="dcterms:W3CDTF">2023-10-11T11:37:00Z</dcterms:created>
  <dcterms:modified xsi:type="dcterms:W3CDTF">2023-10-11T11:39:00Z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0x010100B0227D8787A9B34CBEE88B62CDFBAA31</vt:lpwstr>
  </property>
</Properties>
</file>