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CC273" w14:textId="2B110C0E" w:rsidR="00D95835" w:rsidRDefault="00D95835" w:rsidP="00B719C0">
      <w:pPr>
        <w:jc w:val="center"/>
      </w:pPr>
    </w:p>
    <w:p w14:paraId="083E072E" w14:textId="74FD3459" w:rsidR="00B719C0" w:rsidRPr="00194A48" w:rsidRDefault="00B719C0" w:rsidP="00194A48">
      <w:pPr>
        <w:rPr>
          <w:rFonts w:ascii="Calibri" w:hAnsi="Calibri"/>
          <w:b/>
          <w:sz w:val="20"/>
          <w:szCs w:val="20"/>
          <w:u w:val="single"/>
        </w:rPr>
      </w:pPr>
      <w:r w:rsidRPr="00194A48">
        <w:rPr>
          <w:rFonts w:ascii="Calibri" w:hAnsi="Calibri"/>
          <w:b/>
          <w:sz w:val="20"/>
          <w:szCs w:val="20"/>
          <w:u w:val="single"/>
        </w:rPr>
        <w:t>PRODUCT SPECIFICATION</w:t>
      </w:r>
    </w:p>
    <w:tbl>
      <w:tblPr>
        <w:tblStyle w:val="TableGrid"/>
        <w:tblW w:w="8926" w:type="dxa"/>
        <w:tblLook w:val="04A0" w:firstRow="1" w:lastRow="0" w:firstColumn="1" w:lastColumn="0" w:noHBand="0" w:noVBand="1"/>
      </w:tblPr>
      <w:tblGrid>
        <w:gridCol w:w="2547"/>
        <w:gridCol w:w="2977"/>
        <w:gridCol w:w="1692"/>
        <w:gridCol w:w="1710"/>
      </w:tblGrid>
      <w:tr w:rsidR="00EB0AD8" w:rsidRPr="00194A48" w14:paraId="2FF28A7C" w14:textId="77777777" w:rsidTr="0080456A">
        <w:trPr>
          <w:trHeight w:val="553"/>
        </w:trPr>
        <w:tc>
          <w:tcPr>
            <w:tcW w:w="2547" w:type="dxa"/>
            <w:shd w:val="clear" w:color="auto" w:fill="E2EFD9" w:themeFill="accent6" w:themeFillTint="33"/>
          </w:tcPr>
          <w:p w14:paraId="2FA6B846" w14:textId="50E89872" w:rsidR="00194A48" w:rsidRPr="00194A48" w:rsidRDefault="00194A48" w:rsidP="00B719C0">
            <w:pPr>
              <w:jc w:val="center"/>
              <w:rPr>
                <w:rFonts w:ascii="Calibri" w:hAnsi="Calibri"/>
                <w:b/>
                <w:sz w:val="24"/>
                <w:szCs w:val="24"/>
              </w:rPr>
            </w:pPr>
            <w:r w:rsidRPr="00194A48">
              <w:rPr>
                <w:rFonts w:ascii="Calibri" w:hAnsi="Calibri"/>
                <w:b/>
                <w:sz w:val="24"/>
                <w:szCs w:val="24"/>
              </w:rPr>
              <w:t>Product Name</w:t>
            </w:r>
          </w:p>
        </w:tc>
        <w:tc>
          <w:tcPr>
            <w:tcW w:w="2977" w:type="dxa"/>
          </w:tcPr>
          <w:p w14:paraId="15EE0555" w14:textId="52F73274" w:rsidR="00194A48" w:rsidRPr="00194A48" w:rsidRDefault="00ED2041" w:rsidP="0059247B">
            <w:pPr>
              <w:tabs>
                <w:tab w:val="left" w:pos="1815"/>
              </w:tabs>
              <w:rPr>
                <w:rFonts w:ascii="Calibri" w:hAnsi="Calibri"/>
                <w:sz w:val="24"/>
                <w:szCs w:val="24"/>
              </w:rPr>
            </w:pPr>
            <w:r>
              <w:rPr>
                <w:rFonts w:ascii="Calibri" w:hAnsi="Calibri"/>
                <w:sz w:val="24"/>
                <w:szCs w:val="24"/>
              </w:rPr>
              <w:t>Fresh English Wasabi Rhizome 1kg</w:t>
            </w:r>
          </w:p>
        </w:tc>
        <w:tc>
          <w:tcPr>
            <w:tcW w:w="3402" w:type="dxa"/>
            <w:gridSpan w:val="2"/>
            <w:vMerge w:val="restart"/>
          </w:tcPr>
          <w:p w14:paraId="0F2E8503" w14:textId="5D8ABC91" w:rsidR="00194A48" w:rsidRPr="00194A48" w:rsidRDefault="00ED2041" w:rsidP="00D678EB">
            <w:pPr>
              <w:tabs>
                <w:tab w:val="left" w:pos="1815"/>
              </w:tabs>
              <w:jc w:val="center"/>
              <w:rPr>
                <w:rFonts w:ascii="Calibri" w:hAnsi="Calibri"/>
                <w:sz w:val="24"/>
                <w:szCs w:val="24"/>
              </w:rPr>
            </w:pPr>
            <w:r w:rsidRPr="00ED2041">
              <w:rPr>
                <w:rFonts w:ascii="Calibri" w:hAnsi="Calibri"/>
                <w:sz w:val="24"/>
                <w:szCs w:val="24"/>
              </w:rPr>
              <w:drawing>
                <wp:anchor distT="0" distB="0" distL="114300" distR="114300" simplePos="0" relativeHeight="251658240" behindDoc="0" locked="0" layoutInCell="1" allowOverlap="1" wp14:anchorId="2E70E90F" wp14:editId="535B384D">
                  <wp:simplePos x="0" y="0"/>
                  <wp:positionH relativeFrom="margin">
                    <wp:posOffset>96520</wp:posOffset>
                  </wp:positionH>
                  <wp:positionV relativeFrom="margin">
                    <wp:posOffset>209550</wp:posOffset>
                  </wp:positionV>
                  <wp:extent cx="1791335" cy="1952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1335" cy="1952625"/>
                          </a:xfrm>
                          <a:prstGeom prst="rect">
                            <a:avLst/>
                          </a:prstGeom>
                        </pic:spPr>
                      </pic:pic>
                    </a:graphicData>
                  </a:graphic>
                  <wp14:sizeRelV relativeFrom="margin">
                    <wp14:pctHeight>0</wp14:pctHeight>
                  </wp14:sizeRelV>
                </wp:anchor>
              </w:drawing>
            </w:r>
          </w:p>
          <w:p w14:paraId="29F826BB" w14:textId="575C3B06" w:rsidR="00194A48" w:rsidRPr="00194A48" w:rsidRDefault="00194A48" w:rsidP="00442EC9">
            <w:pPr>
              <w:rPr>
                <w:rFonts w:ascii="Calibri" w:hAnsi="Calibri"/>
                <w:sz w:val="24"/>
                <w:szCs w:val="24"/>
              </w:rPr>
            </w:pPr>
            <w:r w:rsidRPr="00194A48">
              <w:rPr>
                <w:rFonts w:ascii="Calibri" w:hAnsi="Calibri"/>
                <w:sz w:val="24"/>
                <w:szCs w:val="24"/>
              </w:rPr>
              <w:t xml:space="preserve">                                                  </w:t>
            </w:r>
          </w:p>
        </w:tc>
      </w:tr>
      <w:tr w:rsidR="00EB0AD8" w:rsidRPr="00194A48" w14:paraId="4E77C0F7" w14:textId="77777777" w:rsidTr="0080456A">
        <w:tc>
          <w:tcPr>
            <w:tcW w:w="2547" w:type="dxa"/>
            <w:shd w:val="clear" w:color="auto" w:fill="E2EFD9" w:themeFill="accent6" w:themeFillTint="33"/>
          </w:tcPr>
          <w:p w14:paraId="06B77385" w14:textId="584B78B1" w:rsidR="00194A48" w:rsidRPr="00194A48" w:rsidRDefault="00194A48" w:rsidP="00B719C0">
            <w:pPr>
              <w:jc w:val="center"/>
              <w:rPr>
                <w:rFonts w:ascii="Calibri" w:hAnsi="Calibri"/>
                <w:b/>
                <w:sz w:val="24"/>
                <w:szCs w:val="24"/>
              </w:rPr>
            </w:pPr>
            <w:r w:rsidRPr="00194A48">
              <w:rPr>
                <w:rFonts w:ascii="Calibri" w:hAnsi="Calibri"/>
                <w:b/>
                <w:sz w:val="24"/>
                <w:szCs w:val="24"/>
              </w:rPr>
              <w:t>SKU Code</w:t>
            </w:r>
          </w:p>
        </w:tc>
        <w:tc>
          <w:tcPr>
            <w:tcW w:w="2977" w:type="dxa"/>
          </w:tcPr>
          <w:p w14:paraId="4E098D22" w14:textId="621F225D" w:rsidR="00194A48" w:rsidRPr="00194A48" w:rsidRDefault="0059247B" w:rsidP="00442EC9">
            <w:pPr>
              <w:rPr>
                <w:rFonts w:ascii="Calibri" w:hAnsi="Calibri"/>
                <w:sz w:val="24"/>
                <w:szCs w:val="24"/>
              </w:rPr>
            </w:pPr>
            <w:r>
              <w:rPr>
                <w:rFonts w:ascii="Calibri" w:hAnsi="Calibri"/>
                <w:sz w:val="24"/>
                <w:szCs w:val="24"/>
              </w:rPr>
              <w:t>WSB.</w:t>
            </w:r>
            <w:r w:rsidR="00ED2041">
              <w:rPr>
                <w:rFonts w:ascii="Calibri" w:hAnsi="Calibri"/>
                <w:sz w:val="24"/>
                <w:szCs w:val="24"/>
              </w:rPr>
              <w:t>ENG.03</w:t>
            </w:r>
          </w:p>
        </w:tc>
        <w:tc>
          <w:tcPr>
            <w:tcW w:w="3402" w:type="dxa"/>
            <w:gridSpan w:val="2"/>
            <w:vMerge/>
          </w:tcPr>
          <w:p w14:paraId="46D758D5" w14:textId="2A4E0BFC" w:rsidR="00194A48" w:rsidRPr="00194A48" w:rsidRDefault="00194A48" w:rsidP="00442EC9">
            <w:pPr>
              <w:rPr>
                <w:rFonts w:ascii="Calibri" w:hAnsi="Calibri"/>
                <w:sz w:val="24"/>
                <w:szCs w:val="24"/>
              </w:rPr>
            </w:pPr>
          </w:p>
        </w:tc>
      </w:tr>
      <w:tr w:rsidR="00EB0AD8" w:rsidRPr="00194A48" w14:paraId="246757D6" w14:textId="77777777" w:rsidTr="0080456A">
        <w:tc>
          <w:tcPr>
            <w:tcW w:w="2547" w:type="dxa"/>
            <w:shd w:val="clear" w:color="auto" w:fill="E2EFD9" w:themeFill="accent6" w:themeFillTint="33"/>
          </w:tcPr>
          <w:p w14:paraId="6332988C" w14:textId="2F446A0F" w:rsidR="00194A48" w:rsidRPr="00194A48" w:rsidRDefault="00194A48" w:rsidP="00B719C0">
            <w:pPr>
              <w:jc w:val="center"/>
              <w:rPr>
                <w:rFonts w:ascii="Calibri" w:hAnsi="Calibri"/>
                <w:b/>
                <w:sz w:val="24"/>
                <w:szCs w:val="24"/>
              </w:rPr>
            </w:pPr>
            <w:r w:rsidRPr="00194A48">
              <w:rPr>
                <w:rFonts w:ascii="Calibri" w:hAnsi="Calibri"/>
                <w:b/>
                <w:sz w:val="24"/>
                <w:szCs w:val="24"/>
              </w:rPr>
              <w:t>Version number</w:t>
            </w:r>
          </w:p>
        </w:tc>
        <w:tc>
          <w:tcPr>
            <w:tcW w:w="2977" w:type="dxa"/>
          </w:tcPr>
          <w:p w14:paraId="796223D7" w14:textId="538C6233" w:rsidR="00194A48" w:rsidRPr="00194A48" w:rsidRDefault="0059247B" w:rsidP="00442EC9">
            <w:pPr>
              <w:rPr>
                <w:rFonts w:ascii="Calibri" w:hAnsi="Calibri"/>
                <w:sz w:val="24"/>
                <w:szCs w:val="24"/>
              </w:rPr>
            </w:pPr>
            <w:r>
              <w:rPr>
                <w:rFonts w:ascii="Calibri" w:hAnsi="Calibri"/>
                <w:sz w:val="24"/>
                <w:szCs w:val="24"/>
              </w:rPr>
              <w:t>1</w:t>
            </w:r>
          </w:p>
        </w:tc>
        <w:tc>
          <w:tcPr>
            <w:tcW w:w="3402" w:type="dxa"/>
            <w:gridSpan w:val="2"/>
            <w:vMerge/>
          </w:tcPr>
          <w:p w14:paraId="27132461" w14:textId="305D5ECA" w:rsidR="00194A48" w:rsidRPr="00194A48" w:rsidRDefault="00194A48" w:rsidP="00442EC9">
            <w:pPr>
              <w:rPr>
                <w:rFonts w:ascii="Calibri" w:hAnsi="Calibri"/>
                <w:sz w:val="24"/>
                <w:szCs w:val="24"/>
              </w:rPr>
            </w:pPr>
          </w:p>
        </w:tc>
      </w:tr>
      <w:tr w:rsidR="00EB0AD8" w:rsidRPr="00194A48" w14:paraId="563C535F" w14:textId="77777777" w:rsidTr="0080456A">
        <w:tc>
          <w:tcPr>
            <w:tcW w:w="2547" w:type="dxa"/>
            <w:shd w:val="clear" w:color="auto" w:fill="E2EFD9" w:themeFill="accent6" w:themeFillTint="33"/>
          </w:tcPr>
          <w:p w14:paraId="2935A3F2" w14:textId="15EFBD15" w:rsidR="00194A48" w:rsidRPr="00194A48" w:rsidRDefault="00194A48" w:rsidP="00B719C0">
            <w:pPr>
              <w:jc w:val="center"/>
              <w:rPr>
                <w:rFonts w:ascii="Calibri" w:hAnsi="Calibri"/>
                <w:b/>
                <w:sz w:val="24"/>
                <w:szCs w:val="24"/>
              </w:rPr>
            </w:pPr>
            <w:r w:rsidRPr="00194A48">
              <w:rPr>
                <w:rFonts w:ascii="Calibri" w:hAnsi="Calibri"/>
                <w:b/>
                <w:sz w:val="24"/>
                <w:szCs w:val="24"/>
              </w:rPr>
              <w:t>Issue Date</w:t>
            </w:r>
          </w:p>
        </w:tc>
        <w:tc>
          <w:tcPr>
            <w:tcW w:w="2977" w:type="dxa"/>
          </w:tcPr>
          <w:p w14:paraId="19841E41" w14:textId="17F4B892" w:rsidR="00194A48" w:rsidRPr="00194A48" w:rsidRDefault="00AA51E3" w:rsidP="00442EC9">
            <w:pPr>
              <w:rPr>
                <w:rFonts w:ascii="Calibri" w:hAnsi="Calibri"/>
                <w:sz w:val="24"/>
                <w:szCs w:val="24"/>
              </w:rPr>
            </w:pPr>
            <w:r>
              <w:rPr>
                <w:rFonts w:ascii="Calibri" w:hAnsi="Calibri"/>
                <w:sz w:val="24"/>
                <w:szCs w:val="24"/>
              </w:rPr>
              <w:t>01/07/19</w:t>
            </w:r>
          </w:p>
        </w:tc>
        <w:tc>
          <w:tcPr>
            <w:tcW w:w="3402" w:type="dxa"/>
            <w:gridSpan w:val="2"/>
            <w:vMerge/>
          </w:tcPr>
          <w:p w14:paraId="09DF4A91" w14:textId="1285290A" w:rsidR="00194A48" w:rsidRPr="00194A48" w:rsidRDefault="00194A48" w:rsidP="00442EC9">
            <w:pPr>
              <w:rPr>
                <w:rFonts w:ascii="Calibri" w:hAnsi="Calibri"/>
                <w:sz w:val="24"/>
                <w:szCs w:val="24"/>
              </w:rPr>
            </w:pPr>
          </w:p>
        </w:tc>
      </w:tr>
      <w:tr w:rsidR="00EB0AD8" w:rsidRPr="00194A48" w14:paraId="17678A71" w14:textId="77777777" w:rsidTr="0080456A">
        <w:tc>
          <w:tcPr>
            <w:tcW w:w="2547" w:type="dxa"/>
            <w:shd w:val="clear" w:color="auto" w:fill="E2EFD9" w:themeFill="accent6" w:themeFillTint="33"/>
          </w:tcPr>
          <w:p w14:paraId="2BA161DE" w14:textId="4A646BDB" w:rsidR="00194A48" w:rsidRPr="00194A48" w:rsidRDefault="00194A48" w:rsidP="00B719C0">
            <w:pPr>
              <w:jc w:val="center"/>
              <w:rPr>
                <w:rFonts w:ascii="Calibri" w:hAnsi="Calibri"/>
                <w:b/>
                <w:sz w:val="24"/>
                <w:szCs w:val="24"/>
              </w:rPr>
            </w:pPr>
            <w:r w:rsidRPr="00194A48">
              <w:rPr>
                <w:rFonts w:ascii="Calibri" w:hAnsi="Calibri"/>
                <w:b/>
                <w:sz w:val="24"/>
                <w:szCs w:val="24"/>
              </w:rPr>
              <w:t>Commodity Code</w:t>
            </w:r>
          </w:p>
        </w:tc>
        <w:tc>
          <w:tcPr>
            <w:tcW w:w="2977" w:type="dxa"/>
          </w:tcPr>
          <w:p w14:paraId="43CDFFEC" w14:textId="429600DB" w:rsidR="00194A48" w:rsidRPr="00194A48" w:rsidRDefault="00ED2041" w:rsidP="00442EC9">
            <w:pPr>
              <w:rPr>
                <w:rFonts w:ascii="Calibri" w:hAnsi="Calibri"/>
                <w:sz w:val="24"/>
                <w:szCs w:val="24"/>
              </w:rPr>
            </w:pPr>
            <w:r>
              <w:rPr>
                <w:rFonts w:ascii="Calibri" w:hAnsi="Calibri"/>
                <w:sz w:val="24"/>
                <w:szCs w:val="24"/>
              </w:rPr>
              <w:t>0706909000</w:t>
            </w:r>
          </w:p>
        </w:tc>
        <w:tc>
          <w:tcPr>
            <w:tcW w:w="3402" w:type="dxa"/>
            <w:gridSpan w:val="2"/>
            <w:vMerge/>
          </w:tcPr>
          <w:p w14:paraId="6934532B" w14:textId="1C6AAF26" w:rsidR="00194A48" w:rsidRPr="00194A48" w:rsidRDefault="00194A48" w:rsidP="00442EC9">
            <w:pPr>
              <w:rPr>
                <w:rFonts w:ascii="Calibri" w:hAnsi="Calibri"/>
                <w:sz w:val="24"/>
                <w:szCs w:val="24"/>
              </w:rPr>
            </w:pPr>
          </w:p>
        </w:tc>
      </w:tr>
      <w:tr w:rsidR="00EB0AD8" w:rsidRPr="00194A48" w14:paraId="4F8B3C04" w14:textId="77777777" w:rsidTr="0080456A">
        <w:trPr>
          <w:trHeight w:val="770"/>
        </w:trPr>
        <w:tc>
          <w:tcPr>
            <w:tcW w:w="2547" w:type="dxa"/>
            <w:shd w:val="clear" w:color="auto" w:fill="E2EFD9" w:themeFill="accent6" w:themeFillTint="33"/>
          </w:tcPr>
          <w:p w14:paraId="673D12F0" w14:textId="79D09E9F" w:rsidR="00194A48" w:rsidRPr="00194A48" w:rsidRDefault="00194A48" w:rsidP="00B719C0">
            <w:pPr>
              <w:jc w:val="center"/>
              <w:rPr>
                <w:rFonts w:ascii="Calibri" w:hAnsi="Calibri"/>
                <w:b/>
                <w:sz w:val="24"/>
                <w:szCs w:val="24"/>
              </w:rPr>
            </w:pPr>
            <w:r w:rsidRPr="00194A48">
              <w:rPr>
                <w:rFonts w:ascii="Calibri" w:hAnsi="Calibri"/>
                <w:b/>
                <w:sz w:val="24"/>
                <w:szCs w:val="24"/>
              </w:rPr>
              <w:t>Country of Origin</w:t>
            </w:r>
          </w:p>
        </w:tc>
        <w:tc>
          <w:tcPr>
            <w:tcW w:w="2977" w:type="dxa"/>
          </w:tcPr>
          <w:p w14:paraId="0C575709" w14:textId="5A67C750" w:rsidR="00194A48" w:rsidRPr="00194A48" w:rsidRDefault="00ED2041" w:rsidP="00442EC9">
            <w:pPr>
              <w:pStyle w:val="NormalWeb"/>
              <w:shd w:val="clear" w:color="auto" w:fill="FFFFFF"/>
              <w:spacing w:before="0" w:beforeAutospacing="0" w:after="150" w:afterAutospacing="0" w:line="255" w:lineRule="atLeast"/>
              <w:rPr>
                <w:rFonts w:ascii="Calibri" w:hAnsi="Calibri" w:cs="Arial"/>
                <w:color w:val="363431"/>
              </w:rPr>
            </w:pPr>
            <w:r>
              <w:rPr>
                <w:rFonts w:ascii="Calibri" w:hAnsi="Calibri" w:cs="Arial"/>
                <w:color w:val="363431"/>
              </w:rPr>
              <w:t>UK</w:t>
            </w:r>
          </w:p>
        </w:tc>
        <w:tc>
          <w:tcPr>
            <w:tcW w:w="3402" w:type="dxa"/>
            <w:gridSpan w:val="2"/>
            <w:vMerge/>
          </w:tcPr>
          <w:p w14:paraId="2D0C64FE" w14:textId="470E581E" w:rsidR="00194A48" w:rsidRPr="00194A48" w:rsidRDefault="00194A48" w:rsidP="00442EC9">
            <w:pPr>
              <w:pStyle w:val="NormalWeb"/>
              <w:shd w:val="clear" w:color="auto" w:fill="FFFFFF"/>
              <w:spacing w:before="0" w:beforeAutospacing="0" w:after="150" w:afterAutospacing="0" w:line="255" w:lineRule="atLeast"/>
              <w:rPr>
                <w:rFonts w:ascii="Calibri" w:hAnsi="Calibri" w:cs="Arial"/>
                <w:color w:val="363431"/>
              </w:rPr>
            </w:pPr>
          </w:p>
        </w:tc>
      </w:tr>
      <w:tr w:rsidR="00EB0AD8" w:rsidRPr="00194A48" w14:paraId="67C84E69" w14:textId="77777777" w:rsidTr="00F50B70">
        <w:trPr>
          <w:trHeight w:val="527"/>
        </w:trPr>
        <w:tc>
          <w:tcPr>
            <w:tcW w:w="2547" w:type="dxa"/>
            <w:shd w:val="clear" w:color="auto" w:fill="E2EFD9" w:themeFill="accent6" w:themeFillTint="33"/>
          </w:tcPr>
          <w:p w14:paraId="587AAA09" w14:textId="0882DAC1" w:rsidR="00B719C0" w:rsidRPr="00194A48" w:rsidRDefault="00B719C0" w:rsidP="00B719C0">
            <w:pPr>
              <w:jc w:val="center"/>
              <w:rPr>
                <w:rFonts w:ascii="Calibri" w:hAnsi="Calibri"/>
                <w:b/>
                <w:sz w:val="24"/>
                <w:szCs w:val="24"/>
              </w:rPr>
            </w:pPr>
            <w:r w:rsidRPr="00194A48">
              <w:rPr>
                <w:rFonts w:ascii="Calibri" w:hAnsi="Calibri"/>
                <w:b/>
                <w:sz w:val="24"/>
                <w:szCs w:val="24"/>
              </w:rPr>
              <w:t>Product Description</w:t>
            </w:r>
          </w:p>
        </w:tc>
        <w:tc>
          <w:tcPr>
            <w:tcW w:w="6379" w:type="dxa"/>
            <w:gridSpan w:val="3"/>
          </w:tcPr>
          <w:p w14:paraId="7A89DC7F" w14:textId="77777777" w:rsidR="0028366D" w:rsidRDefault="00ED2041" w:rsidP="00F50B70">
            <w:pPr>
              <w:pStyle w:val="NormalWeb"/>
              <w:shd w:val="clear" w:color="auto" w:fill="FFFFFF"/>
              <w:spacing w:before="0" w:beforeAutospacing="0" w:after="150" w:afterAutospacing="0" w:line="255" w:lineRule="atLeast"/>
              <w:rPr>
                <w:rFonts w:ascii="Calibri" w:hAnsi="Calibri"/>
              </w:rPr>
            </w:pPr>
            <w:r w:rsidRPr="00ED2041">
              <w:rPr>
                <w:rFonts w:ascii="Calibri" w:hAnsi="Calibri"/>
              </w:rPr>
              <w:t xml:space="preserve">Wasabia japonica is a member of the Brassica family, which includes cabbages, horseradish and mustard. Large, heart shaped leaves grow on 60cm long stems from the crown of the plant. </w:t>
            </w:r>
          </w:p>
          <w:p w14:paraId="41DBD0C1" w14:textId="5D4D5384" w:rsidR="005C7D80" w:rsidRDefault="00ED2041" w:rsidP="00F50B70">
            <w:pPr>
              <w:pStyle w:val="NormalWeb"/>
              <w:shd w:val="clear" w:color="auto" w:fill="FFFFFF"/>
              <w:spacing w:before="0" w:beforeAutospacing="0" w:after="150" w:afterAutospacing="0" w:line="255" w:lineRule="atLeast"/>
              <w:rPr>
                <w:rFonts w:ascii="Calibri" w:hAnsi="Calibri"/>
              </w:rPr>
            </w:pPr>
            <w:r w:rsidRPr="00ED2041">
              <w:rPr>
                <w:rFonts w:ascii="Calibri" w:hAnsi="Calibri"/>
              </w:rPr>
              <w:t>The wasabi stem, or rhizome, is formed at the base of the plant and grows upwards above ground taking up to two years to reach maturity. It is this stem which is grated to produce wasabi paste.</w:t>
            </w:r>
          </w:p>
          <w:p w14:paraId="28B8BD26" w14:textId="77777777" w:rsidR="00ED2041" w:rsidRDefault="00ED2041" w:rsidP="00ED2041">
            <w:pPr>
              <w:pStyle w:val="NormalWeb"/>
              <w:shd w:val="clear" w:color="auto" w:fill="FFFFFF"/>
              <w:spacing w:before="0" w:beforeAutospacing="0" w:after="150" w:afterAutospacing="0" w:line="255" w:lineRule="atLeast"/>
              <w:rPr>
                <w:rFonts w:ascii="Calibri" w:hAnsi="Calibri"/>
              </w:rPr>
            </w:pPr>
            <w:r w:rsidRPr="00ED2041">
              <w:rPr>
                <w:rFonts w:ascii="Calibri" w:hAnsi="Calibri"/>
              </w:rPr>
              <w:t>Our fresh wasabi is grown in natural, mineral rich water on our Dorset and Hampshire farms.</w:t>
            </w:r>
          </w:p>
          <w:p w14:paraId="74D9EF90" w14:textId="5FE3296A" w:rsidR="00ED2041" w:rsidRPr="00030B6C" w:rsidRDefault="00ED2041" w:rsidP="00ED2041">
            <w:pPr>
              <w:pStyle w:val="NormalWeb"/>
              <w:shd w:val="clear" w:color="auto" w:fill="FFFFFF"/>
              <w:spacing w:before="0" w:beforeAutospacing="0" w:after="150" w:afterAutospacing="0" w:line="255" w:lineRule="atLeast"/>
              <w:rPr>
                <w:rFonts w:ascii="Calibri" w:hAnsi="Calibri"/>
              </w:rPr>
            </w:pPr>
            <w:r>
              <w:rPr>
                <w:rFonts w:ascii="Calibri" w:hAnsi="Calibri"/>
              </w:rPr>
              <w:t>Sold by Kg</w:t>
            </w:r>
          </w:p>
        </w:tc>
      </w:tr>
      <w:tr w:rsidR="00EB0AD8" w:rsidRPr="00194A48" w14:paraId="1B44E8DE" w14:textId="77777777" w:rsidTr="0080456A">
        <w:tc>
          <w:tcPr>
            <w:tcW w:w="2547" w:type="dxa"/>
            <w:shd w:val="clear" w:color="auto" w:fill="E2EFD9" w:themeFill="accent6" w:themeFillTint="33"/>
          </w:tcPr>
          <w:p w14:paraId="7A36C127" w14:textId="7EA1A262" w:rsidR="002957B0" w:rsidRPr="00194A48" w:rsidRDefault="002957B0" w:rsidP="00B719C0">
            <w:pPr>
              <w:jc w:val="center"/>
              <w:rPr>
                <w:rFonts w:ascii="Calibri" w:hAnsi="Calibri"/>
                <w:b/>
                <w:sz w:val="24"/>
                <w:szCs w:val="24"/>
              </w:rPr>
            </w:pPr>
            <w:r w:rsidRPr="00194A48">
              <w:rPr>
                <w:rFonts w:ascii="Calibri" w:hAnsi="Calibri"/>
                <w:b/>
                <w:sz w:val="24"/>
                <w:szCs w:val="24"/>
              </w:rPr>
              <w:t>Unit Weight</w:t>
            </w:r>
          </w:p>
        </w:tc>
        <w:tc>
          <w:tcPr>
            <w:tcW w:w="2977" w:type="dxa"/>
          </w:tcPr>
          <w:p w14:paraId="63CD544C" w14:textId="44A953E5" w:rsidR="002957B0" w:rsidRPr="00194A48" w:rsidRDefault="00ED2041" w:rsidP="00442EC9">
            <w:pPr>
              <w:rPr>
                <w:rFonts w:ascii="Calibri" w:hAnsi="Calibri"/>
                <w:sz w:val="24"/>
                <w:szCs w:val="24"/>
              </w:rPr>
            </w:pPr>
            <w:r>
              <w:rPr>
                <w:rFonts w:ascii="Calibri" w:hAnsi="Calibri"/>
                <w:sz w:val="24"/>
                <w:szCs w:val="24"/>
              </w:rPr>
              <w:t>1kg (multiple Rhizomes of varied weight)</w:t>
            </w:r>
          </w:p>
        </w:tc>
        <w:tc>
          <w:tcPr>
            <w:tcW w:w="1692" w:type="dxa"/>
            <w:shd w:val="clear" w:color="auto" w:fill="E2EFD9" w:themeFill="accent6" w:themeFillTint="33"/>
          </w:tcPr>
          <w:p w14:paraId="572745E9" w14:textId="26A75688" w:rsidR="002957B0" w:rsidRPr="00194A48" w:rsidRDefault="002957B0" w:rsidP="00442EC9">
            <w:pPr>
              <w:rPr>
                <w:rFonts w:ascii="Calibri" w:hAnsi="Calibri"/>
                <w:sz w:val="24"/>
                <w:szCs w:val="24"/>
              </w:rPr>
            </w:pPr>
            <w:r w:rsidRPr="00194A48">
              <w:rPr>
                <w:rFonts w:ascii="Calibri" w:hAnsi="Calibri"/>
                <w:b/>
                <w:sz w:val="24"/>
                <w:szCs w:val="24"/>
              </w:rPr>
              <w:t>Unit/Pack Nett Weight</w:t>
            </w:r>
          </w:p>
        </w:tc>
        <w:tc>
          <w:tcPr>
            <w:tcW w:w="1710" w:type="dxa"/>
          </w:tcPr>
          <w:p w14:paraId="219CE689" w14:textId="054F46C4" w:rsidR="002957B0" w:rsidRPr="00194A48" w:rsidRDefault="00ED2041" w:rsidP="00442EC9">
            <w:pPr>
              <w:rPr>
                <w:rFonts w:ascii="Calibri" w:hAnsi="Calibri"/>
                <w:sz w:val="24"/>
                <w:szCs w:val="24"/>
              </w:rPr>
            </w:pPr>
            <w:r>
              <w:rPr>
                <w:rFonts w:ascii="Calibri" w:hAnsi="Calibri"/>
                <w:sz w:val="24"/>
                <w:szCs w:val="24"/>
              </w:rPr>
              <w:t>1.1kg</w:t>
            </w:r>
          </w:p>
        </w:tc>
      </w:tr>
      <w:tr w:rsidR="00EB0AD8" w:rsidRPr="00194A48" w14:paraId="584CD524" w14:textId="77777777" w:rsidTr="00F50B70">
        <w:tc>
          <w:tcPr>
            <w:tcW w:w="2547" w:type="dxa"/>
            <w:shd w:val="clear" w:color="auto" w:fill="E2EFD9" w:themeFill="accent6" w:themeFillTint="33"/>
          </w:tcPr>
          <w:p w14:paraId="7F98E23A" w14:textId="3FC58868" w:rsidR="00A407B0" w:rsidRPr="00194A48" w:rsidRDefault="00A407B0" w:rsidP="00B719C0">
            <w:pPr>
              <w:jc w:val="center"/>
              <w:rPr>
                <w:rFonts w:ascii="Calibri" w:hAnsi="Calibri"/>
                <w:b/>
                <w:sz w:val="24"/>
                <w:szCs w:val="24"/>
              </w:rPr>
            </w:pPr>
            <w:r w:rsidRPr="00194A48">
              <w:rPr>
                <w:rFonts w:ascii="Calibri" w:hAnsi="Calibri"/>
                <w:b/>
                <w:sz w:val="24"/>
                <w:szCs w:val="24"/>
              </w:rPr>
              <w:t xml:space="preserve">Unit Dimensions (LxWxH </w:t>
            </w:r>
            <w:r w:rsidR="00AA51E3">
              <w:rPr>
                <w:rFonts w:ascii="Calibri" w:hAnsi="Calibri"/>
                <w:b/>
                <w:sz w:val="24"/>
                <w:szCs w:val="24"/>
              </w:rPr>
              <w:t>m</w:t>
            </w:r>
            <w:r w:rsidRPr="00194A48">
              <w:rPr>
                <w:rFonts w:ascii="Calibri" w:hAnsi="Calibri"/>
                <w:b/>
                <w:sz w:val="24"/>
                <w:szCs w:val="24"/>
              </w:rPr>
              <w:t>m)</w:t>
            </w:r>
          </w:p>
        </w:tc>
        <w:tc>
          <w:tcPr>
            <w:tcW w:w="6379" w:type="dxa"/>
            <w:gridSpan w:val="3"/>
          </w:tcPr>
          <w:p w14:paraId="272BD9BC" w14:textId="7B5D8D52" w:rsidR="00A407B0" w:rsidRPr="00194A48" w:rsidRDefault="00ED2041" w:rsidP="00442EC9">
            <w:pPr>
              <w:rPr>
                <w:rFonts w:ascii="Calibri" w:hAnsi="Calibri"/>
                <w:sz w:val="24"/>
                <w:szCs w:val="24"/>
              </w:rPr>
            </w:pPr>
            <w:r>
              <w:rPr>
                <w:rFonts w:ascii="Calibri" w:hAnsi="Calibri"/>
                <w:sz w:val="24"/>
                <w:szCs w:val="24"/>
              </w:rPr>
              <w:t>N/A</w:t>
            </w:r>
          </w:p>
        </w:tc>
      </w:tr>
      <w:tr w:rsidR="00EB0AD8" w:rsidRPr="00194A48" w14:paraId="21BBA618" w14:textId="77777777" w:rsidTr="00F50B70">
        <w:tc>
          <w:tcPr>
            <w:tcW w:w="2547" w:type="dxa"/>
            <w:shd w:val="clear" w:color="auto" w:fill="E2EFD9" w:themeFill="accent6" w:themeFillTint="33"/>
          </w:tcPr>
          <w:p w14:paraId="5E7FE9ED" w14:textId="1D9EE8D6" w:rsidR="0080456A" w:rsidRPr="00194A48" w:rsidRDefault="0080456A" w:rsidP="0080456A">
            <w:pPr>
              <w:jc w:val="center"/>
              <w:rPr>
                <w:rFonts w:ascii="Calibri" w:hAnsi="Calibri"/>
                <w:b/>
                <w:sz w:val="24"/>
                <w:szCs w:val="24"/>
              </w:rPr>
            </w:pPr>
            <w:r w:rsidRPr="00194A48">
              <w:rPr>
                <w:rFonts w:ascii="Calibri" w:hAnsi="Calibri"/>
                <w:b/>
                <w:sz w:val="24"/>
                <w:szCs w:val="24"/>
              </w:rPr>
              <w:t>Case Weight (kg)</w:t>
            </w:r>
          </w:p>
        </w:tc>
        <w:tc>
          <w:tcPr>
            <w:tcW w:w="6379" w:type="dxa"/>
            <w:gridSpan w:val="3"/>
          </w:tcPr>
          <w:p w14:paraId="6C3E0110" w14:textId="5A058E98" w:rsidR="0080456A" w:rsidRPr="00194A48" w:rsidRDefault="00ED2041" w:rsidP="0080456A">
            <w:pPr>
              <w:rPr>
                <w:rFonts w:ascii="Calibri" w:hAnsi="Calibri"/>
                <w:sz w:val="24"/>
                <w:szCs w:val="24"/>
              </w:rPr>
            </w:pPr>
            <w:r>
              <w:rPr>
                <w:rFonts w:ascii="Calibri" w:hAnsi="Calibri"/>
                <w:sz w:val="24"/>
                <w:szCs w:val="24"/>
              </w:rPr>
              <w:t>N/A</w:t>
            </w:r>
          </w:p>
        </w:tc>
      </w:tr>
      <w:tr w:rsidR="00EB0AD8" w:rsidRPr="00194A48" w14:paraId="102C7D60" w14:textId="77777777" w:rsidTr="00F50B70">
        <w:tc>
          <w:tcPr>
            <w:tcW w:w="2547" w:type="dxa"/>
            <w:shd w:val="clear" w:color="auto" w:fill="E2EFD9" w:themeFill="accent6" w:themeFillTint="33"/>
          </w:tcPr>
          <w:p w14:paraId="2D0F2B46" w14:textId="4FF05440" w:rsidR="0080456A" w:rsidRPr="00194A48" w:rsidRDefault="0080456A" w:rsidP="0080456A">
            <w:pPr>
              <w:jc w:val="center"/>
              <w:rPr>
                <w:rFonts w:ascii="Calibri" w:hAnsi="Calibri"/>
                <w:b/>
                <w:sz w:val="24"/>
                <w:szCs w:val="24"/>
              </w:rPr>
            </w:pPr>
            <w:r w:rsidRPr="00194A48">
              <w:rPr>
                <w:rFonts w:ascii="Calibri" w:hAnsi="Calibri"/>
                <w:b/>
                <w:sz w:val="24"/>
                <w:szCs w:val="24"/>
              </w:rPr>
              <w:t>Case Dimensions (cm)</w:t>
            </w:r>
          </w:p>
        </w:tc>
        <w:tc>
          <w:tcPr>
            <w:tcW w:w="6379" w:type="dxa"/>
            <w:gridSpan w:val="3"/>
          </w:tcPr>
          <w:p w14:paraId="39FBE928" w14:textId="7E520700" w:rsidR="0080456A" w:rsidRPr="00194A48" w:rsidRDefault="00ED2041" w:rsidP="0080456A">
            <w:pPr>
              <w:rPr>
                <w:rFonts w:ascii="Calibri" w:hAnsi="Calibri"/>
                <w:sz w:val="24"/>
                <w:szCs w:val="24"/>
              </w:rPr>
            </w:pPr>
            <w:r>
              <w:rPr>
                <w:rFonts w:ascii="Calibri" w:hAnsi="Calibri"/>
                <w:sz w:val="24"/>
                <w:szCs w:val="24"/>
              </w:rPr>
              <w:t>N/A</w:t>
            </w:r>
          </w:p>
        </w:tc>
      </w:tr>
      <w:tr w:rsidR="00EB0AD8" w:rsidRPr="00194A48" w14:paraId="564C00D2" w14:textId="77777777" w:rsidTr="00F50B70">
        <w:tc>
          <w:tcPr>
            <w:tcW w:w="2547" w:type="dxa"/>
            <w:shd w:val="clear" w:color="auto" w:fill="E2EFD9" w:themeFill="accent6" w:themeFillTint="33"/>
          </w:tcPr>
          <w:p w14:paraId="495E345B" w14:textId="04D671EA" w:rsidR="0080456A" w:rsidRPr="00194A48" w:rsidRDefault="0059247B" w:rsidP="0080456A">
            <w:pPr>
              <w:jc w:val="center"/>
              <w:rPr>
                <w:rFonts w:ascii="Calibri" w:hAnsi="Calibri"/>
                <w:b/>
                <w:sz w:val="24"/>
                <w:szCs w:val="24"/>
              </w:rPr>
            </w:pPr>
            <w:r>
              <w:rPr>
                <w:rFonts w:ascii="Calibri" w:hAnsi="Calibri"/>
                <w:b/>
                <w:sz w:val="24"/>
                <w:szCs w:val="24"/>
              </w:rPr>
              <w:t xml:space="preserve">Unit </w:t>
            </w:r>
            <w:r w:rsidR="0080456A" w:rsidRPr="00194A48">
              <w:rPr>
                <w:rFonts w:ascii="Calibri" w:hAnsi="Calibri"/>
                <w:b/>
                <w:sz w:val="24"/>
                <w:szCs w:val="24"/>
              </w:rPr>
              <w:t>Barcode</w:t>
            </w:r>
          </w:p>
        </w:tc>
        <w:tc>
          <w:tcPr>
            <w:tcW w:w="6379" w:type="dxa"/>
            <w:gridSpan w:val="3"/>
          </w:tcPr>
          <w:p w14:paraId="3E0B65C5" w14:textId="5448F116" w:rsidR="0080456A" w:rsidRPr="0059247B" w:rsidRDefault="00ED2041" w:rsidP="0080456A">
            <w:pPr>
              <w:rPr>
                <w:rFonts w:ascii="Calibri" w:hAnsi="Calibri"/>
                <w:color w:val="000000"/>
              </w:rPr>
            </w:pPr>
            <w:r>
              <w:rPr>
                <w:rFonts w:ascii="Calibri" w:hAnsi="Calibri"/>
                <w:sz w:val="24"/>
                <w:szCs w:val="24"/>
              </w:rPr>
              <w:t>N/A</w:t>
            </w:r>
          </w:p>
        </w:tc>
      </w:tr>
      <w:tr w:rsidR="00EB0AD8" w:rsidRPr="00194A48" w14:paraId="5E779766" w14:textId="77777777" w:rsidTr="00F50B70">
        <w:tc>
          <w:tcPr>
            <w:tcW w:w="2547" w:type="dxa"/>
            <w:shd w:val="clear" w:color="auto" w:fill="E2EFD9" w:themeFill="accent6" w:themeFillTint="33"/>
          </w:tcPr>
          <w:p w14:paraId="3DA650FC" w14:textId="46C846DA" w:rsidR="0080456A" w:rsidRPr="00194A48" w:rsidRDefault="0080456A" w:rsidP="0080456A">
            <w:pPr>
              <w:jc w:val="center"/>
              <w:rPr>
                <w:rFonts w:ascii="Calibri" w:hAnsi="Calibri"/>
                <w:b/>
                <w:sz w:val="24"/>
                <w:szCs w:val="24"/>
              </w:rPr>
            </w:pPr>
            <w:r w:rsidRPr="00194A48">
              <w:rPr>
                <w:rFonts w:ascii="Calibri" w:hAnsi="Calibri"/>
                <w:b/>
                <w:sz w:val="24"/>
                <w:szCs w:val="24"/>
              </w:rPr>
              <w:t>Shelf life (days)</w:t>
            </w:r>
          </w:p>
        </w:tc>
        <w:tc>
          <w:tcPr>
            <w:tcW w:w="6379" w:type="dxa"/>
            <w:gridSpan w:val="3"/>
          </w:tcPr>
          <w:p w14:paraId="307DA033" w14:textId="74A6E199" w:rsidR="0080456A" w:rsidRPr="00194A48" w:rsidRDefault="00ED2041" w:rsidP="0080456A">
            <w:pPr>
              <w:rPr>
                <w:rFonts w:ascii="Calibri" w:hAnsi="Calibri"/>
                <w:sz w:val="24"/>
                <w:szCs w:val="24"/>
              </w:rPr>
            </w:pPr>
            <w:r w:rsidRPr="00ED2041">
              <w:rPr>
                <w:rFonts w:ascii="Calibri" w:hAnsi="Calibri"/>
                <w:sz w:val="24"/>
                <w:szCs w:val="24"/>
              </w:rPr>
              <w:t>2 weeks from harvest.</w:t>
            </w:r>
          </w:p>
        </w:tc>
      </w:tr>
      <w:tr w:rsidR="00EB0AD8" w:rsidRPr="00194A48" w14:paraId="5EFDA094" w14:textId="77777777" w:rsidTr="00F50B70">
        <w:tc>
          <w:tcPr>
            <w:tcW w:w="2547" w:type="dxa"/>
            <w:shd w:val="clear" w:color="auto" w:fill="E2EFD9" w:themeFill="accent6" w:themeFillTint="33"/>
          </w:tcPr>
          <w:p w14:paraId="2CF7F9D9" w14:textId="6D3F5A5D" w:rsidR="0080456A" w:rsidRPr="00194A48" w:rsidRDefault="0080456A" w:rsidP="0080456A">
            <w:pPr>
              <w:jc w:val="center"/>
              <w:rPr>
                <w:rFonts w:ascii="Calibri" w:hAnsi="Calibri"/>
                <w:b/>
                <w:sz w:val="24"/>
                <w:szCs w:val="24"/>
              </w:rPr>
            </w:pPr>
            <w:r w:rsidRPr="00194A48">
              <w:rPr>
                <w:rFonts w:ascii="Calibri" w:hAnsi="Calibri"/>
                <w:b/>
                <w:sz w:val="24"/>
                <w:szCs w:val="24"/>
              </w:rPr>
              <w:t>Packaging</w:t>
            </w:r>
          </w:p>
        </w:tc>
        <w:tc>
          <w:tcPr>
            <w:tcW w:w="6379" w:type="dxa"/>
            <w:gridSpan w:val="3"/>
          </w:tcPr>
          <w:p w14:paraId="4038D2D9" w14:textId="40824196" w:rsidR="0080456A" w:rsidRPr="00194A48" w:rsidRDefault="006C0E97" w:rsidP="0080456A">
            <w:pPr>
              <w:rPr>
                <w:rFonts w:ascii="Calibri" w:hAnsi="Calibri"/>
                <w:sz w:val="24"/>
                <w:szCs w:val="24"/>
              </w:rPr>
            </w:pPr>
            <w:r>
              <w:rPr>
                <w:rFonts w:ascii="Calibri" w:hAnsi="Calibri"/>
                <w:sz w:val="24"/>
                <w:szCs w:val="24"/>
              </w:rPr>
              <w:t>C</w:t>
            </w:r>
            <w:r w:rsidR="0059247B">
              <w:rPr>
                <w:rFonts w:ascii="Calibri" w:hAnsi="Calibri"/>
                <w:sz w:val="24"/>
                <w:szCs w:val="24"/>
              </w:rPr>
              <w:t>ardboard Outer</w:t>
            </w:r>
            <w:r w:rsidR="00ED2041">
              <w:rPr>
                <w:rFonts w:ascii="Calibri" w:hAnsi="Calibri"/>
                <w:sz w:val="24"/>
                <w:szCs w:val="24"/>
              </w:rPr>
              <w:t>, Recyclable Ice pack</w:t>
            </w:r>
            <w:bookmarkStart w:id="0" w:name="_GoBack"/>
            <w:bookmarkEnd w:id="0"/>
          </w:p>
        </w:tc>
      </w:tr>
      <w:tr w:rsidR="00EB0AD8" w:rsidRPr="00194A48" w14:paraId="0E7A1110" w14:textId="77777777" w:rsidTr="00F50B70">
        <w:trPr>
          <w:trHeight w:val="289"/>
        </w:trPr>
        <w:tc>
          <w:tcPr>
            <w:tcW w:w="2547" w:type="dxa"/>
            <w:shd w:val="clear" w:color="auto" w:fill="E2EFD9" w:themeFill="accent6" w:themeFillTint="33"/>
          </w:tcPr>
          <w:p w14:paraId="43062E20" w14:textId="31B317B0" w:rsidR="0080456A" w:rsidRPr="00194A48" w:rsidRDefault="0080456A" w:rsidP="0080456A">
            <w:pPr>
              <w:jc w:val="center"/>
              <w:rPr>
                <w:rFonts w:ascii="Calibri" w:hAnsi="Calibri"/>
                <w:b/>
                <w:sz w:val="24"/>
                <w:szCs w:val="24"/>
              </w:rPr>
            </w:pPr>
            <w:r w:rsidRPr="00194A48">
              <w:rPr>
                <w:rFonts w:ascii="Calibri" w:hAnsi="Calibri"/>
                <w:b/>
                <w:sz w:val="24"/>
                <w:szCs w:val="24"/>
              </w:rPr>
              <w:t>Storage</w:t>
            </w:r>
          </w:p>
        </w:tc>
        <w:tc>
          <w:tcPr>
            <w:tcW w:w="6379" w:type="dxa"/>
            <w:gridSpan w:val="3"/>
          </w:tcPr>
          <w:p w14:paraId="5F244BBA" w14:textId="7ACD98CE" w:rsidR="0080456A" w:rsidRPr="00194A48" w:rsidRDefault="00ED2041" w:rsidP="0080456A">
            <w:pPr>
              <w:rPr>
                <w:rFonts w:ascii="Calibri" w:hAnsi="Calibri"/>
                <w:sz w:val="24"/>
                <w:szCs w:val="24"/>
              </w:rPr>
            </w:pPr>
            <w:r w:rsidRPr="00ED2041">
              <w:t>Keep moist and refrigerated</w:t>
            </w:r>
          </w:p>
        </w:tc>
      </w:tr>
      <w:tr w:rsidR="00EB0AD8" w:rsidRPr="00194A48" w14:paraId="7B178C81" w14:textId="77777777" w:rsidTr="00F50B70">
        <w:trPr>
          <w:trHeight w:val="289"/>
        </w:trPr>
        <w:tc>
          <w:tcPr>
            <w:tcW w:w="2547" w:type="dxa"/>
            <w:shd w:val="clear" w:color="auto" w:fill="E2EFD9" w:themeFill="accent6" w:themeFillTint="33"/>
          </w:tcPr>
          <w:p w14:paraId="469CD142" w14:textId="381997F9" w:rsidR="0080456A" w:rsidRPr="00194A48" w:rsidRDefault="0080456A" w:rsidP="0080456A">
            <w:pPr>
              <w:jc w:val="center"/>
              <w:rPr>
                <w:rFonts w:ascii="Calibri" w:hAnsi="Calibri"/>
                <w:b/>
                <w:sz w:val="24"/>
                <w:szCs w:val="24"/>
              </w:rPr>
            </w:pPr>
            <w:r w:rsidRPr="00194A48">
              <w:rPr>
                <w:rFonts w:ascii="Calibri" w:hAnsi="Calibri"/>
                <w:b/>
                <w:sz w:val="24"/>
                <w:szCs w:val="24"/>
              </w:rPr>
              <w:t>Ingredient Declaration</w:t>
            </w:r>
          </w:p>
        </w:tc>
        <w:tc>
          <w:tcPr>
            <w:tcW w:w="6379" w:type="dxa"/>
            <w:gridSpan w:val="3"/>
          </w:tcPr>
          <w:p w14:paraId="0914B95B" w14:textId="5677A6B0" w:rsidR="0080456A" w:rsidRPr="00030B6C" w:rsidRDefault="00ED2041" w:rsidP="0080456A">
            <w:pPr>
              <w:rPr>
                <w:rFonts w:ascii="Calibri" w:hAnsi="Calibri"/>
                <w:sz w:val="24"/>
                <w:szCs w:val="24"/>
              </w:rPr>
            </w:pPr>
            <w:r>
              <w:rPr>
                <w:sz w:val="24"/>
                <w:szCs w:val="24"/>
              </w:rPr>
              <w:t>100% Wasabia japonica</w:t>
            </w:r>
          </w:p>
        </w:tc>
      </w:tr>
      <w:tr w:rsidR="00EB0AD8" w:rsidRPr="00194A48" w14:paraId="6D3C74D2" w14:textId="77777777" w:rsidTr="00F50B70">
        <w:trPr>
          <w:trHeight w:val="289"/>
        </w:trPr>
        <w:tc>
          <w:tcPr>
            <w:tcW w:w="2547" w:type="dxa"/>
            <w:shd w:val="clear" w:color="auto" w:fill="E2EFD9" w:themeFill="accent6" w:themeFillTint="33"/>
          </w:tcPr>
          <w:p w14:paraId="3B73EFC8" w14:textId="337A4847" w:rsidR="0080456A" w:rsidRPr="00194A48" w:rsidRDefault="0080456A" w:rsidP="0080456A">
            <w:pPr>
              <w:jc w:val="center"/>
              <w:rPr>
                <w:rFonts w:ascii="Calibri" w:hAnsi="Calibri"/>
                <w:b/>
                <w:sz w:val="24"/>
                <w:szCs w:val="24"/>
              </w:rPr>
            </w:pPr>
            <w:r w:rsidRPr="00194A48">
              <w:rPr>
                <w:rFonts w:ascii="Calibri" w:hAnsi="Calibri"/>
                <w:b/>
                <w:sz w:val="24"/>
                <w:szCs w:val="24"/>
              </w:rPr>
              <w:t>Allergy Information</w:t>
            </w:r>
          </w:p>
        </w:tc>
        <w:tc>
          <w:tcPr>
            <w:tcW w:w="6379" w:type="dxa"/>
            <w:gridSpan w:val="3"/>
          </w:tcPr>
          <w:p w14:paraId="69C2B23B" w14:textId="6D7A99B6" w:rsidR="0080456A" w:rsidRPr="00ED2041" w:rsidRDefault="00ED2041" w:rsidP="0080456A">
            <w:pPr>
              <w:rPr>
                <w:rFonts w:ascii="Calibri" w:hAnsi="Calibri"/>
                <w:sz w:val="24"/>
                <w:szCs w:val="24"/>
              </w:rPr>
            </w:pPr>
            <w:r w:rsidRPr="00ED2041">
              <w:rPr>
                <w:rFonts w:ascii="Calibri" w:hAnsi="Calibri"/>
                <w:sz w:val="24"/>
                <w:szCs w:val="24"/>
              </w:rPr>
              <w:t>N/A</w:t>
            </w:r>
          </w:p>
        </w:tc>
      </w:tr>
      <w:tr w:rsidR="00EB0AD8" w:rsidRPr="00194A48" w14:paraId="189775B3" w14:textId="77777777" w:rsidTr="0080456A">
        <w:trPr>
          <w:trHeight w:val="40"/>
        </w:trPr>
        <w:tc>
          <w:tcPr>
            <w:tcW w:w="2547" w:type="dxa"/>
            <w:vMerge w:val="restart"/>
            <w:shd w:val="clear" w:color="auto" w:fill="E2EFD9" w:themeFill="accent6" w:themeFillTint="33"/>
          </w:tcPr>
          <w:p w14:paraId="5A69AB8D" w14:textId="1EBC166F" w:rsidR="0080456A" w:rsidRPr="00194A48" w:rsidRDefault="0080456A" w:rsidP="0080456A">
            <w:pPr>
              <w:jc w:val="center"/>
              <w:rPr>
                <w:rFonts w:ascii="Calibri" w:hAnsi="Calibri"/>
                <w:b/>
                <w:sz w:val="24"/>
                <w:szCs w:val="24"/>
              </w:rPr>
            </w:pPr>
            <w:r w:rsidRPr="00194A48">
              <w:rPr>
                <w:rFonts w:ascii="Calibri" w:hAnsi="Calibri"/>
                <w:b/>
                <w:sz w:val="24"/>
                <w:szCs w:val="24"/>
              </w:rPr>
              <w:lastRenderedPageBreak/>
              <w:t>Nutritional Information</w:t>
            </w:r>
            <w:r w:rsidR="00655E68">
              <w:rPr>
                <w:rFonts w:ascii="Calibri" w:hAnsi="Calibri"/>
                <w:b/>
                <w:sz w:val="24"/>
                <w:szCs w:val="24"/>
              </w:rPr>
              <w:t xml:space="preserve"> per 100g</w:t>
            </w:r>
          </w:p>
        </w:tc>
        <w:tc>
          <w:tcPr>
            <w:tcW w:w="2977" w:type="dxa"/>
            <w:shd w:val="clear" w:color="auto" w:fill="E2EFD9" w:themeFill="accent6" w:themeFillTint="33"/>
          </w:tcPr>
          <w:p w14:paraId="3D646327" w14:textId="0BE79949" w:rsidR="0080456A" w:rsidRPr="00194A48" w:rsidRDefault="0080456A" w:rsidP="0080456A">
            <w:pPr>
              <w:rPr>
                <w:rFonts w:ascii="Calibri" w:hAnsi="Calibri"/>
                <w:b/>
                <w:sz w:val="24"/>
                <w:szCs w:val="24"/>
                <w:u w:val="single"/>
              </w:rPr>
            </w:pPr>
            <w:r w:rsidRPr="00194A48">
              <w:rPr>
                <w:rFonts w:ascii="Calibri" w:hAnsi="Calibri"/>
                <w:b/>
                <w:sz w:val="24"/>
                <w:szCs w:val="24"/>
                <w:u w:val="single"/>
              </w:rPr>
              <w:t>Energy kj/(kcal)</w:t>
            </w:r>
          </w:p>
        </w:tc>
        <w:tc>
          <w:tcPr>
            <w:tcW w:w="3402" w:type="dxa"/>
            <w:gridSpan w:val="2"/>
          </w:tcPr>
          <w:p w14:paraId="4F3C9DB1" w14:textId="1CE44A44" w:rsidR="0080456A" w:rsidRPr="00F50B70" w:rsidRDefault="00ED2041" w:rsidP="0080456A">
            <w:pPr>
              <w:rPr>
                <w:rFonts w:ascii="Calibri" w:hAnsi="Calibri"/>
                <w:sz w:val="24"/>
                <w:szCs w:val="24"/>
              </w:rPr>
            </w:pPr>
            <w:r>
              <w:rPr>
                <w:rFonts w:ascii="Calibri" w:hAnsi="Calibri"/>
                <w:sz w:val="24"/>
                <w:szCs w:val="24"/>
              </w:rPr>
              <w:t>321 kj</w:t>
            </w:r>
            <w:r w:rsidR="007E6540">
              <w:rPr>
                <w:rFonts w:ascii="Calibri" w:hAnsi="Calibri"/>
                <w:sz w:val="24"/>
                <w:szCs w:val="24"/>
              </w:rPr>
              <w:t>/(</w:t>
            </w:r>
            <w:r>
              <w:rPr>
                <w:rFonts w:ascii="Calibri" w:hAnsi="Calibri"/>
                <w:sz w:val="24"/>
                <w:szCs w:val="24"/>
              </w:rPr>
              <w:t>76</w:t>
            </w:r>
            <w:r w:rsidR="007E6540">
              <w:rPr>
                <w:rFonts w:ascii="Calibri" w:hAnsi="Calibri"/>
                <w:sz w:val="24"/>
                <w:szCs w:val="24"/>
              </w:rPr>
              <w:t xml:space="preserve"> kcal)</w:t>
            </w:r>
          </w:p>
        </w:tc>
      </w:tr>
      <w:tr w:rsidR="00EB0AD8" w:rsidRPr="00194A48" w14:paraId="1F6DEE15" w14:textId="77777777" w:rsidTr="0080456A">
        <w:trPr>
          <w:trHeight w:val="35"/>
        </w:trPr>
        <w:tc>
          <w:tcPr>
            <w:tcW w:w="2547" w:type="dxa"/>
            <w:vMerge/>
            <w:shd w:val="clear" w:color="auto" w:fill="E2EFD9" w:themeFill="accent6" w:themeFillTint="33"/>
          </w:tcPr>
          <w:p w14:paraId="60C49DB2" w14:textId="77777777" w:rsidR="0080456A" w:rsidRPr="00194A48" w:rsidRDefault="0080456A" w:rsidP="0080456A">
            <w:pPr>
              <w:jc w:val="center"/>
              <w:rPr>
                <w:rFonts w:ascii="Calibri" w:hAnsi="Calibri"/>
                <w:b/>
                <w:sz w:val="24"/>
                <w:szCs w:val="24"/>
              </w:rPr>
            </w:pPr>
          </w:p>
        </w:tc>
        <w:tc>
          <w:tcPr>
            <w:tcW w:w="2977" w:type="dxa"/>
            <w:shd w:val="clear" w:color="auto" w:fill="E2EFD9" w:themeFill="accent6" w:themeFillTint="33"/>
          </w:tcPr>
          <w:p w14:paraId="4BAA60A2" w14:textId="786194B7" w:rsidR="0080456A" w:rsidRPr="00194A48" w:rsidRDefault="0080456A" w:rsidP="0080456A">
            <w:pPr>
              <w:rPr>
                <w:rFonts w:ascii="Calibri" w:hAnsi="Calibri"/>
                <w:b/>
                <w:sz w:val="24"/>
                <w:szCs w:val="24"/>
                <w:u w:val="single"/>
              </w:rPr>
            </w:pPr>
            <w:r w:rsidRPr="00194A48">
              <w:rPr>
                <w:rFonts w:ascii="Calibri" w:hAnsi="Calibri"/>
                <w:b/>
                <w:sz w:val="24"/>
                <w:szCs w:val="24"/>
                <w:u w:val="single"/>
              </w:rPr>
              <w:t>Fat</w:t>
            </w:r>
          </w:p>
        </w:tc>
        <w:tc>
          <w:tcPr>
            <w:tcW w:w="3402" w:type="dxa"/>
            <w:gridSpan w:val="2"/>
          </w:tcPr>
          <w:p w14:paraId="6249F167" w14:textId="58075825" w:rsidR="0080456A" w:rsidRPr="005C7D80" w:rsidRDefault="00ED2041" w:rsidP="0080456A">
            <w:pPr>
              <w:rPr>
                <w:rFonts w:ascii="Calibri" w:hAnsi="Calibri"/>
                <w:sz w:val="24"/>
                <w:szCs w:val="24"/>
              </w:rPr>
            </w:pPr>
            <w:r>
              <w:rPr>
                <w:rFonts w:ascii="Calibri" w:hAnsi="Calibri"/>
                <w:sz w:val="24"/>
                <w:szCs w:val="24"/>
              </w:rPr>
              <w:t>0.2g</w:t>
            </w:r>
          </w:p>
        </w:tc>
      </w:tr>
      <w:tr w:rsidR="00EB0AD8" w:rsidRPr="00194A48" w14:paraId="1A4FDDC8" w14:textId="77777777" w:rsidTr="0080456A">
        <w:trPr>
          <w:trHeight w:val="35"/>
        </w:trPr>
        <w:tc>
          <w:tcPr>
            <w:tcW w:w="2547" w:type="dxa"/>
            <w:vMerge/>
            <w:shd w:val="clear" w:color="auto" w:fill="E2EFD9" w:themeFill="accent6" w:themeFillTint="33"/>
          </w:tcPr>
          <w:p w14:paraId="57537192" w14:textId="77777777" w:rsidR="0080456A" w:rsidRPr="00194A48" w:rsidRDefault="0080456A" w:rsidP="0080456A">
            <w:pPr>
              <w:jc w:val="center"/>
              <w:rPr>
                <w:rFonts w:ascii="Calibri" w:hAnsi="Calibri"/>
                <w:b/>
                <w:sz w:val="24"/>
                <w:szCs w:val="24"/>
              </w:rPr>
            </w:pPr>
          </w:p>
        </w:tc>
        <w:tc>
          <w:tcPr>
            <w:tcW w:w="2977" w:type="dxa"/>
            <w:shd w:val="clear" w:color="auto" w:fill="E2EFD9" w:themeFill="accent6" w:themeFillTint="33"/>
          </w:tcPr>
          <w:p w14:paraId="51DA777C" w14:textId="234FB439" w:rsidR="0080456A" w:rsidRPr="00194A48" w:rsidRDefault="0080456A" w:rsidP="0080456A">
            <w:pPr>
              <w:pStyle w:val="ListParagraph"/>
              <w:numPr>
                <w:ilvl w:val="0"/>
                <w:numId w:val="1"/>
              </w:numPr>
              <w:rPr>
                <w:rFonts w:ascii="Calibri" w:hAnsi="Calibri"/>
                <w:b/>
                <w:sz w:val="24"/>
                <w:szCs w:val="24"/>
                <w:u w:val="single"/>
              </w:rPr>
            </w:pPr>
            <w:r w:rsidRPr="00194A48">
              <w:rPr>
                <w:rFonts w:ascii="Calibri" w:hAnsi="Calibri"/>
                <w:b/>
                <w:sz w:val="24"/>
                <w:szCs w:val="24"/>
                <w:u w:val="single"/>
              </w:rPr>
              <w:t>From this saturated Fat</w:t>
            </w:r>
          </w:p>
        </w:tc>
        <w:tc>
          <w:tcPr>
            <w:tcW w:w="3402" w:type="dxa"/>
            <w:gridSpan w:val="2"/>
          </w:tcPr>
          <w:p w14:paraId="4526C024" w14:textId="391734B5" w:rsidR="0080456A" w:rsidRPr="00EB0AD8" w:rsidRDefault="00ED2041" w:rsidP="0080456A">
            <w:pPr>
              <w:rPr>
                <w:rFonts w:ascii="Calibri" w:hAnsi="Calibri"/>
                <w:sz w:val="24"/>
                <w:szCs w:val="24"/>
              </w:rPr>
            </w:pPr>
            <w:r>
              <w:rPr>
                <w:rFonts w:ascii="Calibri" w:hAnsi="Calibri"/>
                <w:sz w:val="24"/>
                <w:szCs w:val="24"/>
              </w:rPr>
              <w:t>0g</w:t>
            </w:r>
          </w:p>
        </w:tc>
      </w:tr>
      <w:tr w:rsidR="00EB0AD8" w:rsidRPr="00194A48" w14:paraId="1AAE3DF7" w14:textId="77777777" w:rsidTr="0080456A">
        <w:trPr>
          <w:trHeight w:val="35"/>
        </w:trPr>
        <w:tc>
          <w:tcPr>
            <w:tcW w:w="2547" w:type="dxa"/>
            <w:vMerge/>
            <w:shd w:val="clear" w:color="auto" w:fill="E2EFD9" w:themeFill="accent6" w:themeFillTint="33"/>
          </w:tcPr>
          <w:p w14:paraId="04FBFC67" w14:textId="77777777" w:rsidR="0080456A" w:rsidRPr="00194A48" w:rsidRDefault="0080456A" w:rsidP="0080456A">
            <w:pPr>
              <w:jc w:val="center"/>
              <w:rPr>
                <w:rFonts w:ascii="Calibri" w:hAnsi="Calibri"/>
                <w:b/>
                <w:sz w:val="24"/>
                <w:szCs w:val="24"/>
              </w:rPr>
            </w:pPr>
          </w:p>
        </w:tc>
        <w:tc>
          <w:tcPr>
            <w:tcW w:w="2977" w:type="dxa"/>
            <w:shd w:val="clear" w:color="auto" w:fill="E2EFD9" w:themeFill="accent6" w:themeFillTint="33"/>
          </w:tcPr>
          <w:p w14:paraId="2C1848E6" w14:textId="131A9AB5" w:rsidR="0080456A" w:rsidRPr="00194A48" w:rsidRDefault="0080456A" w:rsidP="0080456A">
            <w:pPr>
              <w:rPr>
                <w:rFonts w:ascii="Calibri" w:hAnsi="Calibri"/>
                <w:b/>
                <w:sz w:val="24"/>
                <w:szCs w:val="24"/>
                <w:u w:val="single"/>
              </w:rPr>
            </w:pPr>
            <w:r w:rsidRPr="00194A48">
              <w:rPr>
                <w:rFonts w:ascii="Calibri" w:hAnsi="Calibri"/>
                <w:b/>
                <w:sz w:val="24"/>
                <w:szCs w:val="24"/>
              </w:rPr>
              <w:t>Carbohydrates</w:t>
            </w:r>
          </w:p>
        </w:tc>
        <w:tc>
          <w:tcPr>
            <w:tcW w:w="3402" w:type="dxa"/>
            <w:gridSpan w:val="2"/>
          </w:tcPr>
          <w:p w14:paraId="3AB1787F" w14:textId="2FBFF4CE" w:rsidR="0080456A" w:rsidRPr="00C0144D" w:rsidRDefault="00AA51E3" w:rsidP="0080456A">
            <w:pPr>
              <w:rPr>
                <w:rFonts w:ascii="Calibri" w:hAnsi="Calibri"/>
                <w:sz w:val="24"/>
                <w:szCs w:val="24"/>
              </w:rPr>
            </w:pPr>
            <w:r>
              <w:rPr>
                <w:rFonts w:ascii="Calibri" w:hAnsi="Calibri"/>
                <w:sz w:val="24"/>
                <w:szCs w:val="24"/>
              </w:rPr>
              <w:t>1</w:t>
            </w:r>
            <w:r w:rsidR="00ED2041">
              <w:rPr>
                <w:rFonts w:ascii="Calibri" w:hAnsi="Calibri"/>
                <w:sz w:val="24"/>
                <w:szCs w:val="24"/>
              </w:rPr>
              <w:t>7.4</w:t>
            </w:r>
            <w:r>
              <w:rPr>
                <w:rFonts w:ascii="Calibri" w:hAnsi="Calibri"/>
                <w:sz w:val="24"/>
                <w:szCs w:val="24"/>
              </w:rPr>
              <w:t>g</w:t>
            </w:r>
          </w:p>
        </w:tc>
      </w:tr>
      <w:tr w:rsidR="00EB0AD8" w:rsidRPr="00194A48" w14:paraId="307E3768" w14:textId="77777777" w:rsidTr="0080456A">
        <w:trPr>
          <w:trHeight w:val="35"/>
        </w:trPr>
        <w:tc>
          <w:tcPr>
            <w:tcW w:w="2547" w:type="dxa"/>
            <w:vMerge/>
            <w:shd w:val="clear" w:color="auto" w:fill="E2EFD9" w:themeFill="accent6" w:themeFillTint="33"/>
          </w:tcPr>
          <w:p w14:paraId="298BF8EF" w14:textId="77777777" w:rsidR="0080456A" w:rsidRPr="00194A48" w:rsidRDefault="0080456A" w:rsidP="0080456A">
            <w:pPr>
              <w:jc w:val="center"/>
              <w:rPr>
                <w:rFonts w:ascii="Calibri" w:hAnsi="Calibri"/>
                <w:b/>
                <w:sz w:val="24"/>
                <w:szCs w:val="24"/>
              </w:rPr>
            </w:pPr>
          </w:p>
        </w:tc>
        <w:tc>
          <w:tcPr>
            <w:tcW w:w="2977" w:type="dxa"/>
            <w:shd w:val="clear" w:color="auto" w:fill="E2EFD9" w:themeFill="accent6" w:themeFillTint="33"/>
          </w:tcPr>
          <w:p w14:paraId="076A7183" w14:textId="106ABD4F" w:rsidR="0080456A" w:rsidRPr="00194A48" w:rsidRDefault="0080456A" w:rsidP="0080456A">
            <w:pPr>
              <w:pStyle w:val="ListParagraph"/>
              <w:numPr>
                <w:ilvl w:val="0"/>
                <w:numId w:val="1"/>
              </w:numPr>
              <w:rPr>
                <w:rFonts w:ascii="Calibri" w:hAnsi="Calibri"/>
                <w:b/>
                <w:sz w:val="24"/>
                <w:szCs w:val="24"/>
                <w:u w:val="single"/>
              </w:rPr>
            </w:pPr>
            <w:r w:rsidRPr="00194A48">
              <w:rPr>
                <w:rFonts w:ascii="Calibri" w:hAnsi="Calibri"/>
                <w:b/>
                <w:sz w:val="24"/>
                <w:szCs w:val="24"/>
                <w:u w:val="single"/>
              </w:rPr>
              <w:t>From this Sugar</w:t>
            </w:r>
          </w:p>
        </w:tc>
        <w:tc>
          <w:tcPr>
            <w:tcW w:w="3402" w:type="dxa"/>
            <w:gridSpan w:val="2"/>
          </w:tcPr>
          <w:p w14:paraId="19916BE2" w14:textId="4A86B949" w:rsidR="0080456A" w:rsidRPr="005C7D80" w:rsidRDefault="00ED2041" w:rsidP="0080456A">
            <w:pPr>
              <w:rPr>
                <w:rFonts w:ascii="Calibri" w:hAnsi="Calibri"/>
                <w:sz w:val="24"/>
                <w:szCs w:val="24"/>
              </w:rPr>
            </w:pPr>
            <w:r>
              <w:rPr>
                <w:rFonts w:ascii="Calibri" w:hAnsi="Calibri"/>
                <w:sz w:val="24"/>
                <w:szCs w:val="24"/>
              </w:rPr>
              <w:t>2.2g</w:t>
            </w:r>
          </w:p>
        </w:tc>
      </w:tr>
      <w:tr w:rsidR="00EB0AD8" w:rsidRPr="00194A48" w14:paraId="27A01B3D" w14:textId="77777777" w:rsidTr="0080456A">
        <w:trPr>
          <w:trHeight w:val="35"/>
        </w:trPr>
        <w:tc>
          <w:tcPr>
            <w:tcW w:w="2547" w:type="dxa"/>
            <w:vMerge/>
            <w:shd w:val="clear" w:color="auto" w:fill="E2EFD9" w:themeFill="accent6" w:themeFillTint="33"/>
          </w:tcPr>
          <w:p w14:paraId="7520679F" w14:textId="77777777" w:rsidR="0080456A" w:rsidRPr="00194A48" w:rsidRDefault="0080456A" w:rsidP="0080456A">
            <w:pPr>
              <w:jc w:val="center"/>
              <w:rPr>
                <w:rFonts w:ascii="Calibri" w:hAnsi="Calibri"/>
                <w:b/>
                <w:sz w:val="24"/>
                <w:szCs w:val="24"/>
              </w:rPr>
            </w:pPr>
          </w:p>
        </w:tc>
        <w:tc>
          <w:tcPr>
            <w:tcW w:w="2977" w:type="dxa"/>
            <w:shd w:val="clear" w:color="auto" w:fill="E2EFD9" w:themeFill="accent6" w:themeFillTint="33"/>
          </w:tcPr>
          <w:p w14:paraId="46ECC4E5" w14:textId="678594AC" w:rsidR="0080456A" w:rsidRPr="00194A48" w:rsidRDefault="0080456A" w:rsidP="0080456A">
            <w:pPr>
              <w:rPr>
                <w:rFonts w:ascii="Calibri" w:hAnsi="Calibri"/>
                <w:b/>
                <w:sz w:val="24"/>
                <w:szCs w:val="24"/>
                <w:u w:val="single"/>
              </w:rPr>
            </w:pPr>
            <w:r w:rsidRPr="00194A48">
              <w:rPr>
                <w:rFonts w:ascii="Calibri" w:hAnsi="Calibri"/>
                <w:b/>
                <w:sz w:val="24"/>
                <w:szCs w:val="24"/>
                <w:u w:val="single"/>
              </w:rPr>
              <w:t>Protein</w:t>
            </w:r>
          </w:p>
        </w:tc>
        <w:tc>
          <w:tcPr>
            <w:tcW w:w="3402" w:type="dxa"/>
            <w:gridSpan w:val="2"/>
          </w:tcPr>
          <w:p w14:paraId="044A72AA" w14:textId="7F2ADAA8" w:rsidR="0080456A" w:rsidRPr="00194A48" w:rsidRDefault="00ED2041" w:rsidP="0080456A">
            <w:pPr>
              <w:rPr>
                <w:rFonts w:ascii="Calibri" w:hAnsi="Calibri"/>
                <w:sz w:val="24"/>
                <w:szCs w:val="24"/>
                <w:u w:val="single"/>
              </w:rPr>
            </w:pPr>
            <w:r>
              <w:rPr>
                <w:rFonts w:ascii="Calibri" w:hAnsi="Calibri"/>
                <w:sz w:val="24"/>
                <w:szCs w:val="24"/>
                <w:u w:val="single"/>
              </w:rPr>
              <w:t>2</w:t>
            </w:r>
            <w:r w:rsidR="00AA51E3">
              <w:rPr>
                <w:rFonts w:ascii="Calibri" w:hAnsi="Calibri"/>
                <w:sz w:val="24"/>
                <w:szCs w:val="24"/>
                <w:u w:val="single"/>
              </w:rPr>
              <w:t>.8g</w:t>
            </w:r>
          </w:p>
        </w:tc>
      </w:tr>
      <w:tr w:rsidR="00EB0AD8" w:rsidRPr="00194A48" w14:paraId="16A2043F" w14:textId="77777777" w:rsidTr="0080456A">
        <w:trPr>
          <w:trHeight w:val="35"/>
        </w:trPr>
        <w:tc>
          <w:tcPr>
            <w:tcW w:w="2547" w:type="dxa"/>
            <w:vMerge/>
            <w:shd w:val="clear" w:color="auto" w:fill="E2EFD9" w:themeFill="accent6" w:themeFillTint="33"/>
          </w:tcPr>
          <w:p w14:paraId="4441C069" w14:textId="77777777" w:rsidR="0080456A" w:rsidRPr="00194A48" w:rsidRDefault="0080456A" w:rsidP="0080456A">
            <w:pPr>
              <w:jc w:val="center"/>
              <w:rPr>
                <w:rFonts w:ascii="Calibri" w:hAnsi="Calibri"/>
                <w:b/>
                <w:sz w:val="24"/>
                <w:szCs w:val="24"/>
              </w:rPr>
            </w:pPr>
          </w:p>
        </w:tc>
        <w:tc>
          <w:tcPr>
            <w:tcW w:w="2977" w:type="dxa"/>
            <w:shd w:val="clear" w:color="auto" w:fill="E2EFD9" w:themeFill="accent6" w:themeFillTint="33"/>
          </w:tcPr>
          <w:p w14:paraId="77F53A17" w14:textId="6F46F229" w:rsidR="0080456A" w:rsidRPr="00194A48" w:rsidRDefault="0080456A" w:rsidP="0080456A">
            <w:pPr>
              <w:pStyle w:val="TableParagraph"/>
              <w:rPr>
                <w:b/>
                <w:sz w:val="24"/>
                <w:szCs w:val="24"/>
                <w:u w:val="single"/>
              </w:rPr>
            </w:pPr>
            <w:r w:rsidRPr="00194A48">
              <w:rPr>
                <w:b/>
                <w:sz w:val="24"/>
                <w:szCs w:val="24"/>
                <w:u w:val="single"/>
              </w:rPr>
              <w:t>Salt (*</w:t>
            </w:r>
            <w:r w:rsidRPr="00194A48">
              <w:rPr>
                <w:b/>
                <w:sz w:val="24"/>
                <w:szCs w:val="24"/>
              </w:rPr>
              <w:t>From Natrium/Sodium)</w:t>
            </w:r>
          </w:p>
        </w:tc>
        <w:tc>
          <w:tcPr>
            <w:tcW w:w="3402" w:type="dxa"/>
            <w:gridSpan w:val="2"/>
          </w:tcPr>
          <w:p w14:paraId="15C283F6" w14:textId="2F6A2FC9" w:rsidR="0080456A" w:rsidRPr="005C7D80" w:rsidRDefault="00ED2041" w:rsidP="0080456A">
            <w:pPr>
              <w:rPr>
                <w:rFonts w:ascii="Calibri" w:hAnsi="Calibri"/>
                <w:sz w:val="24"/>
                <w:szCs w:val="24"/>
              </w:rPr>
            </w:pPr>
            <w:r>
              <w:rPr>
                <w:rFonts w:ascii="Calibri" w:hAnsi="Calibri"/>
                <w:sz w:val="24"/>
                <w:szCs w:val="24"/>
              </w:rPr>
              <w:t>0</w:t>
            </w:r>
            <w:r w:rsidR="00030B6C">
              <w:rPr>
                <w:rFonts w:ascii="Calibri" w:hAnsi="Calibri"/>
                <w:sz w:val="24"/>
                <w:szCs w:val="24"/>
              </w:rPr>
              <w:t>g</w:t>
            </w:r>
          </w:p>
        </w:tc>
      </w:tr>
      <w:tr w:rsidR="00EB0AD8" w:rsidRPr="00194A48" w14:paraId="070568FC" w14:textId="77777777" w:rsidTr="00F50B70">
        <w:trPr>
          <w:trHeight w:val="289"/>
        </w:trPr>
        <w:tc>
          <w:tcPr>
            <w:tcW w:w="2547" w:type="dxa"/>
            <w:shd w:val="clear" w:color="auto" w:fill="E2EFD9" w:themeFill="accent6" w:themeFillTint="33"/>
          </w:tcPr>
          <w:p w14:paraId="435A9200" w14:textId="6F3AAC21" w:rsidR="0080456A" w:rsidRPr="00194A48" w:rsidRDefault="0080456A" w:rsidP="0080456A">
            <w:pPr>
              <w:jc w:val="center"/>
              <w:rPr>
                <w:rFonts w:ascii="Calibri" w:hAnsi="Calibri"/>
                <w:b/>
                <w:sz w:val="24"/>
                <w:szCs w:val="24"/>
              </w:rPr>
            </w:pPr>
            <w:r w:rsidRPr="00194A48">
              <w:rPr>
                <w:rFonts w:ascii="Calibri" w:hAnsi="Calibri"/>
                <w:b/>
                <w:sz w:val="24"/>
                <w:szCs w:val="24"/>
              </w:rPr>
              <w:t>Suitable for Vegetarians or Vegans</w:t>
            </w:r>
          </w:p>
        </w:tc>
        <w:tc>
          <w:tcPr>
            <w:tcW w:w="6379" w:type="dxa"/>
            <w:gridSpan w:val="3"/>
          </w:tcPr>
          <w:p w14:paraId="049FF1A1" w14:textId="31BDE6D5" w:rsidR="0080456A" w:rsidRPr="00194A48" w:rsidRDefault="0028366D" w:rsidP="0080456A">
            <w:pPr>
              <w:rPr>
                <w:rFonts w:ascii="Calibri" w:hAnsi="Calibri"/>
                <w:sz w:val="24"/>
                <w:szCs w:val="24"/>
                <w:u w:val="single"/>
              </w:rPr>
            </w:pPr>
            <w:r>
              <w:rPr>
                <w:rFonts w:ascii="Calibri" w:hAnsi="Calibri"/>
                <w:sz w:val="24"/>
                <w:szCs w:val="24"/>
                <w:u w:val="single"/>
              </w:rPr>
              <w:t>Yes</w:t>
            </w:r>
          </w:p>
        </w:tc>
      </w:tr>
    </w:tbl>
    <w:p w14:paraId="701413C7" w14:textId="77777777" w:rsidR="00442B79" w:rsidRDefault="00442B79" w:rsidP="00B719C0">
      <w:pPr>
        <w:jc w:val="center"/>
        <w:rPr>
          <w:rFonts w:ascii="Calibri" w:hAnsi="Calibri" w:cs="Arial"/>
          <w:b/>
          <w:sz w:val="24"/>
          <w:szCs w:val="24"/>
        </w:rPr>
      </w:pPr>
    </w:p>
    <w:p w14:paraId="0574D530" w14:textId="2960788B" w:rsidR="00B719C0" w:rsidRPr="00194A48" w:rsidRDefault="00B719C0" w:rsidP="00B719C0">
      <w:pPr>
        <w:rPr>
          <w:rFonts w:ascii="Calibri" w:hAnsi="Calibri"/>
          <w:b/>
          <w:sz w:val="24"/>
          <w:szCs w:val="24"/>
          <w:u w:val="single"/>
        </w:rPr>
      </w:pPr>
      <w:r w:rsidRPr="00194A48">
        <w:rPr>
          <w:rFonts w:ascii="Calibri" w:hAnsi="Calibri"/>
          <w:b/>
          <w:sz w:val="24"/>
          <w:szCs w:val="24"/>
          <w:u w:val="single"/>
        </w:rPr>
        <w:t>Approved By:</w:t>
      </w:r>
    </w:p>
    <w:tbl>
      <w:tblPr>
        <w:tblStyle w:val="TableGrid"/>
        <w:tblW w:w="0" w:type="auto"/>
        <w:tblLook w:val="04A0" w:firstRow="1" w:lastRow="0" w:firstColumn="1" w:lastColumn="0" w:noHBand="0" w:noVBand="1"/>
      </w:tblPr>
      <w:tblGrid>
        <w:gridCol w:w="2263"/>
        <w:gridCol w:w="6753"/>
      </w:tblGrid>
      <w:tr w:rsidR="00B719C0" w:rsidRPr="00194A48" w14:paraId="2EF20891" w14:textId="77777777" w:rsidTr="00B719C0">
        <w:tc>
          <w:tcPr>
            <w:tcW w:w="2263" w:type="dxa"/>
            <w:shd w:val="clear" w:color="auto" w:fill="E2EFD9" w:themeFill="accent6" w:themeFillTint="33"/>
          </w:tcPr>
          <w:p w14:paraId="5653DE00" w14:textId="46893941" w:rsidR="00B719C0" w:rsidRPr="00194A48" w:rsidRDefault="00B719C0" w:rsidP="00B719C0">
            <w:pPr>
              <w:jc w:val="center"/>
              <w:rPr>
                <w:rFonts w:ascii="Calibri" w:hAnsi="Calibri"/>
                <w:b/>
                <w:sz w:val="24"/>
                <w:szCs w:val="24"/>
              </w:rPr>
            </w:pPr>
            <w:r w:rsidRPr="00194A48">
              <w:rPr>
                <w:rFonts w:ascii="Calibri" w:hAnsi="Calibri"/>
                <w:b/>
                <w:sz w:val="24"/>
                <w:szCs w:val="24"/>
              </w:rPr>
              <w:t>Title</w:t>
            </w:r>
          </w:p>
        </w:tc>
        <w:tc>
          <w:tcPr>
            <w:tcW w:w="6753" w:type="dxa"/>
          </w:tcPr>
          <w:p w14:paraId="6A7894D1" w14:textId="086C554C" w:rsidR="00B719C0" w:rsidRPr="00194A48" w:rsidRDefault="00194A48" w:rsidP="00194A48">
            <w:pPr>
              <w:rPr>
                <w:rFonts w:ascii="Calibri" w:hAnsi="Calibri"/>
                <w:sz w:val="24"/>
                <w:szCs w:val="24"/>
              </w:rPr>
            </w:pPr>
            <w:r w:rsidRPr="00194A48">
              <w:rPr>
                <w:rFonts w:ascii="Calibri" w:hAnsi="Calibri"/>
                <w:sz w:val="24"/>
                <w:szCs w:val="24"/>
              </w:rPr>
              <w:t>Logistics and Operations Manager</w:t>
            </w:r>
          </w:p>
        </w:tc>
      </w:tr>
      <w:tr w:rsidR="00B719C0" w:rsidRPr="00194A48" w14:paraId="566FBD8B" w14:textId="77777777" w:rsidTr="00B719C0">
        <w:tc>
          <w:tcPr>
            <w:tcW w:w="2263" w:type="dxa"/>
            <w:shd w:val="clear" w:color="auto" w:fill="E2EFD9" w:themeFill="accent6" w:themeFillTint="33"/>
          </w:tcPr>
          <w:p w14:paraId="163F7912" w14:textId="5AD6AC7B" w:rsidR="00B719C0" w:rsidRPr="00194A48" w:rsidRDefault="00B719C0" w:rsidP="00B719C0">
            <w:pPr>
              <w:jc w:val="center"/>
              <w:rPr>
                <w:rFonts w:ascii="Calibri" w:hAnsi="Calibri"/>
                <w:b/>
                <w:sz w:val="24"/>
                <w:szCs w:val="24"/>
              </w:rPr>
            </w:pPr>
            <w:r w:rsidRPr="00194A48">
              <w:rPr>
                <w:rFonts w:ascii="Calibri" w:hAnsi="Calibri"/>
                <w:b/>
                <w:sz w:val="24"/>
                <w:szCs w:val="24"/>
              </w:rPr>
              <w:t>Name</w:t>
            </w:r>
          </w:p>
        </w:tc>
        <w:tc>
          <w:tcPr>
            <w:tcW w:w="6753" w:type="dxa"/>
          </w:tcPr>
          <w:p w14:paraId="1C146B94" w14:textId="1E17D4E9" w:rsidR="00B719C0" w:rsidRPr="00194A48" w:rsidRDefault="00194A48" w:rsidP="00194A48">
            <w:pPr>
              <w:rPr>
                <w:rFonts w:ascii="Calibri" w:hAnsi="Calibri"/>
                <w:sz w:val="24"/>
                <w:szCs w:val="24"/>
              </w:rPr>
            </w:pPr>
            <w:r w:rsidRPr="00194A48">
              <w:rPr>
                <w:rFonts w:ascii="Calibri" w:hAnsi="Calibri"/>
                <w:sz w:val="24"/>
                <w:szCs w:val="24"/>
              </w:rPr>
              <w:t>Jack McElhinney</w:t>
            </w:r>
          </w:p>
        </w:tc>
      </w:tr>
      <w:tr w:rsidR="00B719C0" w:rsidRPr="00194A48" w14:paraId="38EB2583" w14:textId="77777777" w:rsidTr="00B719C0">
        <w:tc>
          <w:tcPr>
            <w:tcW w:w="2263" w:type="dxa"/>
            <w:shd w:val="clear" w:color="auto" w:fill="E2EFD9" w:themeFill="accent6" w:themeFillTint="33"/>
          </w:tcPr>
          <w:p w14:paraId="17C760DB" w14:textId="3B328155" w:rsidR="00B719C0" w:rsidRPr="00194A48" w:rsidRDefault="00B719C0" w:rsidP="00B719C0">
            <w:pPr>
              <w:jc w:val="center"/>
              <w:rPr>
                <w:rFonts w:ascii="Calibri" w:hAnsi="Calibri"/>
                <w:b/>
                <w:sz w:val="24"/>
                <w:szCs w:val="24"/>
              </w:rPr>
            </w:pPr>
            <w:r w:rsidRPr="00194A48">
              <w:rPr>
                <w:rFonts w:ascii="Calibri" w:hAnsi="Calibri"/>
                <w:b/>
                <w:sz w:val="24"/>
                <w:szCs w:val="24"/>
              </w:rPr>
              <w:t>Signature</w:t>
            </w:r>
          </w:p>
        </w:tc>
        <w:tc>
          <w:tcPr>
            <w:tcW w:w="6753" w:type="dxa"/>
          </w:tcPr>
          <w:p w14:paraId="56DB5F7D" w14:textId="62292D79" w:rsidR="00B719C0" w:rsidRPr="00194A48" w:rsidRDefault="00194A48" w:rsidP="00194A48">
            <w:pPr>
              <w:rPr>
                <w:rFonts w:ascii="Calibri" w:hAnsi="Calibri"/>
                <w:sz w:val="24"/>
                <w:szCs w:val="24"/>
              </w:rPr>
            </w:pPr>
            <w:r w:rsidRPr="00194A48">
              <w:rPr>
                <w:rFonts w:ascii="Calibri" w:hAnsi="Calibri"/>
                <w:noProof/>
                <w:sz w:val="24"/>
                <w:szCs w:val="24"/>
              </w:rPr>
              <w:drawing>
                <wp:inline distT="0" distB="0" distL="0" distR="0" wp14:anchorId="60C265BA" wp14:editId="08F16C8C">
                  <wp:extent cx="973161" cy="1438275"/>
                  <wp:effectExtent l="0" t="4128"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997753" cy="1474620"/>
                          </a:xfrm>
                          <a:prstGeom prst="rect">
                            <a:avLst/>
                          </a:prstGeom>
                        </pic:spPr>
                      </pic:pic>
                    </a:graphicData>
                  </a:graphic>
                </wp:inline>
              </w:drawing>
            </w:r>
          </w:p>
        </w:tc>
      </w:tr>
      <w:tr w:rsidR="00B719C0" w:rsidRPr="00194A48" w14:paraId="623A28BD" w14:textId="77777777" w:rsidTr="00B719C0">
        <w:tc>
          <w:tcPr>
            <w:tcW w:w="2263" w:type="dxa"/>
            <w:shd w:val="clear" w:color="auto" w:fill="E2EFD9" w:themeFill="accent6" w:themeFillTint="33"/>
          </w:tcPr>
          <w:p w14:paraId="300AEA08" w14:textId="257718ED" w:rsidR="00B719C0" w:rsidRPr="00194A48" w:rsidRDefault="00B719C0" w:rsidP="00B719C0">
            <w:pPr>
              <w:jc w:val="center"/>
              <w:rPr>
                <w:rFonts w:ascii="Calibri" w:hAnsi="Calibri"/>
                <w:b/>
                <w:sz w:val="24"/>
                <w:szCs w:val="24"/>
              </w:rPr>
            </w:pPr>
            <w:r w:rsidRPr="00194A48">
              <w:rPr>
                <w:rFonts w:ascii="Calibri" w:hAnsi="Calibri"/>
                <w:b/>
                <w:sz w:val="24"/>
                <w:szCs w:val="24"/>
              </w:rPr>
              <w:t>Date</w:t>
            </w:r>
          </w:p>
        </w:tc>
        <w:tc>
          <w:tcPr>
            <w:tcW w:w="6753" w:type="dxa"/>
          </w:tcPr>
          <w:p w14:paraId="2DC10DC6" w14:textId="1F39E3F3" w:rsidR="00B719C0" w:rsidRPr="00194A48" w:rsidRDefault="00030B6C" w:rsidP="00194A48">
            <w:pPr>
              <w:rPr>
                <w:rFonts w:ascii="Calibri" w:hAnsi="Calibri"/>
                <w:sz w:val="24"/>
                <w:szCs w:val="24"/>
              </w:rPr>
            </w:pPr>
            <w:r>
              <w:rPr>
                <w:rFonts w:ascii="Calibri" w:hAnsi="Calibri"/>
                <w:sz w:val="24"/>
                <w:szCs w:val="24"/>
              </w:rPr>
              <w:t>01/07/19</w:t>
            </w:r>
          </w:p>
        </w:tc>
      </w:tr>
    </w:tbl>
    <w:p w14:paraId="5BB0C2FF" w14:textId="77777777" w:rsidR="00B719C0" w:rsidRPr="00194A48" w:rsidRDefault="00B719C0" w:rsidP="00B719C0">
      <w:pPr>
        <w:jc w:val="center"/>
        <w:rPr>
          <w:sz w:val="24"/>
          <w:szCs w:val="24"/>
          <w:u w:val="single"/>
        </w:rPr>
      </w:pPr>
    </w:p>
    <w:sectPr w:rsidR="00B719C0" w:rsidRPr="00194A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69E87" w14:textId="77777777" w:rsidR="00B719C0" w:rsidRDefault="00B719C0" w:rsidP="00B719C0">
      <w:pPr>
        <w:spacing w:after="0" w:line="240" w:lineRule="auto"/>
      </w:pPr>
      <w:r>
        <w:separator/>
      </w:r>
    </w:p>
  </w:endnote>
  <w:endnote w:type="continuationSeparator" w:id="0">
    <w:p w14:paraId="71236541" w14:textId="77777777" w:rsidR="00B719C0" w:rsidRDefault="00B719C0" w:rsidP="00B7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B835" w14:textId="57800801" w:rsidR="00B719C0" w:rsidRDefault="00B719C0">
    <w:pPr>
      <w:pStyle w:val="Footer"/>
    </w:pPr>
    <w:r>
      <w:rPr>
        <w:noProof/>
        <w:lang w:eastAsia="en-GB"/>
      </w:rPr>
      <w:ptab w:relativeTo="margin" w:alignment="center" w:leader="none"/>
    </w:r>
    <w:r>
      <w:rPr>
        <w:noProof/>
        <w:lang w:eastAsia="en-GB"/>
      </w:rPr>
      <w:drawing>
        <wp:inline distT="0" distB="0" distL="0" distR="0" wp14:anchorId="3072060C" wp14:editId="215ED9E5">
          <wp:extent cx="2962275" cy="619125"/>
          <wp:effectExtent l="19050" t="0" r="9525" b="0"/>
          <wp:docPr id="2" name="Picture 1" descr="C:\Users\charlotte_yorke\Pictures\Accou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_yorke\Pictures\Accounts.jpg"/>
                  <pic:cNvPicPr>
                    <a:picLocks noChangeAspect="1" noChangeArrowheads="1"/>
                  </pic:cNvPicPr>
                </pic:nvPicPr>
                <pic:blipFill>
                  <a:blip r:embed="rId1"/>
                  <a:srcRect/>
                  <a:stretch>
                    <a:fillRect/>
                  </a:stretch>
                </pic:blipFill>
                <pic:spPr bwMode="auto">
                  <a:xfrm>
                    <a:off x="0" y="0"/>
                    <a:ext cx="2962275" cy="6191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A416C" w14:textId="77777777" w:rsidR="00B719C0" w:rsidRDefault="00B719C0" w:rsidP="00B719C0">
      <w:pPr>
        <w:spacing w:after="0" w:line="240" w:lineRule="auto"/>
      </w:pPr>
      <w:r>
        <w:separator/>
      </w:r>
    </w:p>
  </w:footnote>
  <w:footnote w:type="continuationSeparator" w:id="0">
    <w:p w14:paraId="775BAD90" w14:textId="77777777" w:rsidR="00B719C0" w:rsidRDefault="00B719C0" w:rsidP="00B71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949A" w14:textId="0BBB0A04" w:rsidR="00B719C0" w:rsidRDefault="00B719C0">
    <w:pPr>
      <w:pStyle w:val="Header"/>
    </w:pPr>
    <w:r>
      <w:rPr>
        <w:noProof/>
      </w:rPr>
      <w:ptab w:relativeTo="margin" w:alignment="center" w:leader="none"/>
    </w:r>
    <w:r>
      <w:rPr>
        <w:noProof/>
      </w:rPr>
      <w:drawing>
        <wp:inline distT="0" distB="0" distL="0" distR="0" wp14:anchorId="3CB1F37E" wp14:editId="11D707DD">
          <wp:extent cx="1285586"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900" cy="13560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70C64"/>
    <w:multiLevelType w:val="hybridMultilevel"/>
    <w:tmpl w:val="063EEE02"/>
    <w:lvl w:ilvl="0" w:tplc="60D41ED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C0"/>
    <w:rsid w:val="00030B6C"/>
    <w:rsid w:val="00106925"/>
    <w:rsid w:val="001837CF"/>
    <w:rsid w:val="00194A48"/>
    <w:rsid w:val="001C4F12"/>
    <w:rsid w:val="0028366D"/>
    <w:rsid w:val="002957B0"/>
    <w:rsid w:val="004104C0"/>
    <w:rsid w:val="00442B79"/>
    <w:rsid w:val="00442EC9"/>
    <w:rsid w:val="0059247B"/>
    <w:rsid w:val="005C7D80"/>
    <w:rsid w:val="00624CB7"/>
    <w:rsid w:val="00655E68"/>
    <w:rsid w:val="006669F2"/>
    <w:rsid w:val="006C0E97"/>
    <w:rsid w:val="007E6540"/>
    <w:rsid w:val="0080456A"/>
    <w:rsid w:val="00901196"/>
    <w:rsid w:val="00A407B0"/>
    <w:rsid w:val="00AA51E3"/>
    <w:rsid w:val="00B719C0"/>
    <w:rsid w:val="00B810B8"/>
    <w:rsid w:val="00BD0655"/>
    <w:rsid w:val="00C010BA"/>
    <w:rsid w:val="00C0144D"/>
    <w:rsid w:val="00D678EB"/>
    <w:rsid w:val="00D95835"/>
    <w:rsid w:val="00DD10F8"/>
    <w:rsid w:val="00E40E95"/>
    <w:rsid w:val="00EB0AD8"/>
    <w:rsid w:val="00ED2041"/>
    <w:rsid w:val="00F50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EF50"/>
  <w15:chartTrackingRefBased/>
  <w15:docId w15:val="{3D4617A7-F1FB-42F4-97A8-23076AAC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C0"/>
    <w:rPr>
      <w:rFonts w:ascii="Segoe UI" w:hAnsi="Segoe UI" w:cs="Segoe UI"/>
      <w:sz w:val="18"/>
      <w:szCs w:val="18"/>
    </w:rPr>
  </w:style>
  <w:style w:type="paragraph" w:styleId="Header">
    <w:name w:val="header"/>
    <w:basedOn w:val="Normal"/>
    <w:link w:val="HeaderChar"/>
    <w:uiPriority w:val="99"/>
    <w:unhideWhenUsed/>
    <w:rsid w:val="00B71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9C0"/>
  </w:style>
  <w:style w:type="paragraph" w:styleId="Footer">
    <w:name w:val="footer"/>
    <w:basedOn w:val="Normal"/>
    <w:link w:val="FooterChar"/>
    <w:uiPriority w:val="99"/>
    <w:unhideWhenUsed/>
    <w:rsid w:val="00B71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9C0"/>
  </w:style>
  <w:style w:type="table" w:styleId="TableGrid">
    <w:name w:val="Table Grid"/>
    <w:basedOn w:val="TableNormal"/>
    <w:uiPriority w:val="39"/>
    <w:rsid w:val="00B7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07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407B0"/>
    <w:pPr>
      <w:widowControl w:val="0"/>
      <w:spacing w:after="0" w:line="240" w:lineRule="auto"/>
    </w:pPr>
    <w:rPr>
      <w:rFonts w:ascii="Calibri" w:eastAsia="Calibri" w:hAnsi="Calibri" w:cs="Calibri"/>
      <w:lang w:val="en-US"/>
    </w:rPr>
  </w:style>
  <w:style w:type="paragraph" w:styleId="ListParagraph">
    <w:name w:val="List Paragraph"/>
    <w:basedOn w:val="Normal"/>
    <w:uiPriority w:val="34"/>
    <w:qFormat/>
    <w:rsid w:val="00D67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291">
      <w:bodyDiv w:val="1"/>
      <w:marLeft w:val="0"/>
      <w:marRight w:val="0"/>
      <w:marTop w:val="0"/>
      <w:marBottom w:val="0"/>
      <w:divBdr>
        <w:top w:val="none" w:sz="0" w:space="0" w:color="auto"/>
        <w:left w:val="none" w:sz="0" w:space="0" w:color="auto"/>
        <w:bottom w:val="none" w:sz="0" w:space="0" w:color="auto"/>
        <w:right w:val="none" w:sz="0" w:space="0" w:color="auto"/>
      </w:divBdr>
    </w:div>
    <w:div w:id="478115654">
      <w:bodyDiv w:val="1"/>
      <w:marLeft w:val="0"/>
      <w:marRight w:val="0"/>
      <w:marTop w:val="0"/>
      <w:marBottom w:val="0"/>
      <w:divBdr>
        <w:top w:val="none" w:sz="0" w:space="0" w:color="auto"/>
        <w:left w:val="none" w:sz="0" w:space="0" w:color="auto"/>
        <w:bottom w:val="none" w:sz="0" w:space="0" w:color="auto"/>
        <w:right w:val="none" w:sz="0" w:space="0" w:color="auto"/>
      </w:divBdr>
    </w:div>
    <w:div w:id="524249115">
      <w:bodyDiv w:val="1"/>
      <w:marLeft w:val="0"/>
      <w:marRight w:val="0"/>
      <w:marTop w:val="0"/>
      <w:marBottom w:val="0"/>
      <w:divBdr>
        <w:top w:val="none" w:sz="0" w:space="0" w:color="auto"/>
        <w:left w:val="none" w:sz="0" w:space="0" w:color="auto"/>
        <w:bottom w:val="none" w:sz="0" w:space="0" w:color="auto"/>
        <w:right w:val="none" w:sz="0" w:space="0" w:color="auto"/>
      </w:divBdr>
    </w:div>
    <w:div w:id="825587453">
      <w:bodyDiv w:val="1"/>
      <w:marLeft w:val="0"/>
      <w:marRight w:val="0"/>
      <w:marTop w:val="0"/>
      <w:marBottom w:val="0"/>
      <w:divBdr>
        <w:top w:val="none" w:sz="0" w:space="0" w:color="auto"/>
        <w:left w:val="none" w:sz="0" w:space="0" w:color="auto"/>
        <w:bottom w:val="none" w:sz="0" w:space="0" w:color="auto"/>
        <w:right w:val="none" w:sz="0" w:space="0" w:color="auto"/>
      </w:divBdr>
    </w:div>
    <w:div w:id="908342821">
      <w:bodyDiv w:val="1"/>
      <w:marLeft w:val="0"/>
      <w:marRight w:val="0"/>
      <w:marTop w:val="0"/>
      <w:marBottom w:val="0"/>
      <w:divBdr>
        <w:top w:val="none" w:sz="0" w:space="0" w:color="auto"/>
        <w:left w:val="none" w:sz="0" w:space="0" w:color="auto"/>
        <w:bottom w:val="none" w:sz="0" w:space="0" w:color="auto"/>
        <w:right w:val="none" w:sz="0" w:space="0" w:color="auto"/>
      </w:divBdr>
    </w:div>
    <w:div w:id="1012683119">
      <w:bodyDiv w:val="1"/>
      <w:marLeft w:val="0"/>
      <w:marRight w:val="0"/>
      <w:marTop w:val="0"/>
      <w:marBottom w:val="0"/>
      <w:divBdr>
        <w:top w:val="none" w:sz="0" w:space="0" w:color="auto"/>
        <w:left w:val="none" w:sz="0" w:space="0" w:color="auto"/>
        <w:bottom w:val="none" w:sz="0" w:space="0" w:color="auto"/>
        <w:right w:val="none" w:sz="0" w:space="0" w:color="auto"/>
      </w:divBdr>
    </w:div>
    <w:div w:id="1013142037">
      <w:bodyDiv w:val="1"/>
      <w:marLeft w:val="0"/>
      <w:marRight w:val="0"/>
      <w:marTop w:val="0"/>
      <w:marBottom w:val="0"/>
      <w:divBdr>
        <w:top w:val="none" w:sz="0" w:space="0" w:color="auto"/>
        <w:left w:val="none" w:sz="0" w:space="0" w:color="auto"/>
        <w:bottom w:val="none" w:sz="0" w:space="0" w:color="auto"/>
        <w:right w:val="none" w:sz="0" w:space="0" w:color="auto"/>
      </w:divBdr>
    </w:div>
    <w:div w:id="1069695827">
      <w:bodyDiv w:val="1"/>
      <w:marLeft w:val="0"/>
      <w:marRight w:val="0"/>
      <w:marTop w:val="0"/>
      <w:marBottom w:val="0"/>
      <w:divBdr>
        <w:top w:val="none" w:sz="0" w:space="0" w:color="auto"/>
        <w:left w:val="none" w:sz="0" w:space="0" w:color="auto"/>
        <w:bottom w:val="none" w:sz="0" w:space="0" w:color="auto"/>
        <w:right w:val="none" w:sz="0" w:space="0" w:color="auto"/>
      </w:divBdr>
    </w:div>
    <w:div w:id="1443723944">
      <w:bodyDiv w:val="1"/>
      <w:marLeft w:val="0"/>
      <w:marRight w:val="0"/>
      <w:marTop w:val="0"/>
      <w:marBottom w:val="0"/>
      <w:divBdr>
        <w:top w:val="none" w:sz="0" w:space="0" w:color="auto"/>
        <w:left w:val="none" w:sz="0" w:space="0" w:color="auto"/>
        <w:bottom w:val="none" w:sz="0" w:space="0" w:color="auto"/>
        <w:right w:val="none" w:sz="0" w:space="0" w:color="auto"/>
      </w:divBdr>
    </w:div>
    <w:div w:id="1709799073">
      <w:bodyDiv w:val="1"/>
      <w:marLeft w:val="0"/>
      <w:marRight w:val="0"/>
      <w:marTop w:val="0"/>
      <w:marBottom w:val="0"/>
      <w:divBdr>
        <w:top w:val="none" w:sz="0" w:space="0" w:color="auto"/>
        <w:left w:val="none" w:sz="0" w:space="0" w:color="auto"/>
        <w:bottom w:val="none" w:sz="0" w:space="0" w:color="auto"/>
        <w:right w:val="none" w:sz="0" w:space="0" w:color="auto"/>
      </w:divBdr>
    </w:div>
    <w:div w:id="1721787936">
      <w:bodyDiv w:val="1"/>
      <w:marLeft w:val="0"/>
      <w:marRight w:val="0"/>
      <w:marTop w:val="0"/>
      <w:marBottom w:val="0"/>
      <w:divBdr>
        <w:top w:val="none" w:sz="0" w:space="0" w:color="auto"/>
        <w:left w:val="none" w:sz="0" w:space="0" w:color="auto"/>
        <w:bottom w:val="none" w:sz="0" w:space="0" w:color="auto"/>
        <w:right w:val="none" w:sz="0" w:space="0" w:color="auto"/>
      </w:divBdr>
    </w:div>
    <w:div w:id="1900021458">
      <w:bodyDiv w:val="1"/>
      <w:marLeft w:val="0"/>
      <w:marRight w:val="0"/>
      <w:marTop w:val="0"/>
      <w:marBottom w:val="0"/>
      <w:divBdr>
        <w:top w:val="none" w:sz="0" w:space="0" w:color="auto"/>
        <w:left w:val="none" w:sz="0" w:space="0" w:color="auto"/>
        <w:bottom w:val="none" w:sz="0" w:space="0" w:color="auto"/>
        <w:right w:val="none" w:sz="0" w:space="0" w:color="auto"/>
      </w:divBdr>
    </w:div>
    <w:div w:id="2117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89ee6b-b13a-473e-ba9e-e9e9b7e7113d">
      <Terms xmlns="http://schemas.microsoft.com/office/infopath/2007/PartnerControls"/>
    </lcf76f155ced4ddcb4097134ff3c332f>
    <TaxCatchAll xmlns="0d68a0da-c7e4-4b40-97b8-6996033e060f" xsi:nil="true"/>
  </documentManagement>
</p:properties>
</file>

<file path=customXml/itemProps1.xml><?xml version="1.0" encoding="utf-8"?>
<ds:datastoreItem xmlns:ds="http://schemas.openxmlformats.org/officeDocument/2006/customXml" ds:itemID="{7C1EC614-1E7F-4D69-A872-5C5621854A9A}"/>
</file>

<file path=customXml/itemProps2.xml><?xml version="1.0" encoding="utf-8"?>
<ds:datastoreItem xmlns:ds="http://schemas.openxmlformats.org/officeDocument/2006/customXml" ds:itemID="{B9A2A886-B2C8-4130-810D-41068D827642}"/>
</file>

<file path=customXml/itemProps3.xml><?xml version="1.0" encoding="utf-8"?>
<ds:datastoreItem xmlns:ds="http://schemas.openxmlformats.org/officeDocument/2006/customXml" ds:itemID="{9FAC37A0-DDB9-43A1-865A-D641E2CFB61D}"/>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McElhinney</dc:creator>
  <cp:keywords/>
  <dc:description/>
  <cp:lastModifiedBy>Jack McElhinney</cp:lastModifiedBy>
  <cp:revision>3</cp:revision>
  <cp:lastPrinted>2019-06-21T12:35:00Z</cp:lastPrinted>
  <dcterms:created xsi:type="dcterms:W3CDTF">2020-01-09T17:02:00Z</dcterms:created>
  <dcterms:modified xsi:type="dcterms:W3CDTF">2020-01-09T17:03:00Z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